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C4EE" w14:textId="3D99055C" w:rsidR="009A4D0E" w:rsidRDefault="009A4D0E" w:rsidP="009A4D0E">
      <w:pPr>
        <w:ind w:left="180" w:right="-2124"/>
        <w:jc w:val="right"/>
      </w:pPr>
      <w:r>
        <w:rPr>
          <w:rFonts w:ascii="Arial Black" w:hAnsi="Arial Black"/>
          <w:spacing w:val="-24"/>
          <w:sz w:val="48"/>
          <w:szCs w:val="48"/>
        </w:rPr>
        <w:t xml:space="preserve"> </w:t>
      </w:r>
    </w:p>
    <w:p w14:paraId="3DA4D9CB" w14:textId="326F7250" w:rsidR="009A4D0E" w:rsidRDefault="00AE73F4" w:rsidP="009A4D0E">
      <w:pPr>
        <w:pStyle w:val="Heading2"/>
        <w:tabs>
          <w:tab w:val="left" w:pos="90"/>
        </w:tabs>
        <w:spacing w:line="276" w:lineRule="auto"/>
        <w:ind w:right="396"/>
        <w:rPr>
          <w:rFonts w:cs="Arial"/>
          <w:b/>
          <w:sz w:val="32"/>
          <w:szCs w:val="32"/>
        </w:rPr>
      </w:pPr>
      <w:r>
        <w:rPr>
          <w:rFonts w:ascii="Arial Black" w:hAnsi="Arial Black"/>
          <w:noProof/>
          <w:spacing w:val="-24"/>
          <w:sz w:val="48"/>
          <w:szCs w:val="48"/>
        </w:rPr>
        <mc:AlternateContent>
          <mc:Choice Requires="wps">
            <w:drawing>
              <wp:anchor distT="0" distB="0" distL="114300" distR="114300" simplePos="0" relativeHeight="251658240" behindDoc="0" locked="0" layoutInCell="1" allowOverlap="1" wp14:anchorId="692B74C8" wp14:editId="5A145BCA">
                <wp:simplePos x="0" y="0"/>
                <wp:positionH relativeFrom="column">
                  <wp:posOffset>4860594</wp:posOffset>
                </wp:positionH>
                <wp:positionV relativeFrom="paragraph">
                  <wp:posOffset>2429</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6C4922BE" w14:textId="3D3DABC2" w:rsidR="009A4D0E" w:rsidRDefault="009A4D0E" w:rsidP="00AE73F4">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wps:txbx>
                      <wps:bodyPr vert="horz" wrap="square" lIns="91440" tIns="0" rIns="91440" bIns="0" anchor="t" anchorCtr="0" compatLnSpc="0">
                        <a:noAutofit/>
                      </wps:bodyPr>
                    </wps:wsp>
                  </a:graphicData>
                </a:graphic>
              </wp:anchor>
            </w:drawing>
          </mc:Choice>
          <mc:Fallback>
            <w:pict>
              <v:shapetype w14:anchorId="692B74C8" id="_x0000_t202" coordsize="21600,21600" o:spt="202" path="m,l,21600r21600,l21600,xe">
                <v:stroke joinstyle="miter"/>
                <v:path gradientshapeok="t" o:connecttype="rect"/>
              </v:shapetype>
              <v:shape id="Text Box 14" o:spid="_x0000_s1026" type="#_x0000_t202" style="position:absolute;left:0;text-align:left;margin-left:382.7pt;margin-top:.2pt;width:150.85pt;height: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" filled="f" stroked="f">
                <v:textbox inset=",0,,0">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6C4922BE" w14:textId="3D3DABC2" w:rsidR="009A4D0E" w:rsidRDefault="009A4D0E" w:rsidP="00AE73F4">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v:textbox>
              </v:shape>
            </w:pict>
          </mc:Fallback>
        </mc:AlternateContent>
      </w:r>
    </w:p>
    <w:p w14:paraId="784419FC" w14:textId="77777777" w:rsidR="009A4D0E" w:rsidRDefault="009A4D0E" w:rsidP="009A4D0E">
      <w:pPr>
        <w:pStyle w:val="Heading2"/>
        <w:tabs>
          <w:tab w:val="left" w:pos="90"/>
        </w:tabs>
        <w:spacing w:line="276" w:lineRule="auto"/>
        <w:ind w:left="90" w:right="396"/>
        <w:rPr>
          <w:rFonts w:cs="Arial"/>
          <w:b/>
          <w:sz w:val="32"/>
          <w:szCs w:val="32"/>
        </w:rPr>
      </w:pPr>
    </w:p>
    <w:p w14:paraId="1A60D6AA" w14:textId="77777777" w:rsidR="00961CF5" w:rsidRDefault="00B32D61" w:rsidP="00F10F42">
      <w:pPr>
        <w:pStyle w:val="Heading2"/>
        <w:tabs>
          <w:tab w:val="left" w:pos="90"/>
        </w:tabs>
        <w:spacing w:line="276" w:lineRule="auto"/>
        <w:ind w:left="90" w:right="396"/>
        <w:rPr>
          <w:rFonts w:cs="Arial"/>
          <w:b/>
          <w:sz w:val="36"/>
          <w:szCs w:val="36"/>
        </w:rPr>
      </w:pPr>
      <w:r>
        <w:rPr>
          <w:rFonts w:cs="Arial"/>
          <w:b/>
          <w:sz w:val="36"/>
          <w:szCs w:val="36"/>
        </w:rPr>
        <w:t xml:space="preserve">Dallas CASA </w:t>
      </w:r>
      <w:r w:rsidR="00F10F42">
        <w:rPr>
          <w:rFonts w:cs="Arial"/>
          <w:b/>
          <w:sz w:val="36"/>
          <w:szCs w:val="36"/>
        </w:rPr>
        <w:t>Board</w:t>
      </w:r>
      <w:r w:rsidR="00222326">
        <w:rPr>
          <w:rFonts w:cs="Arial"/>
          <w:b/>
          <w:sz w:val="36"/>
          <w:szCs w:val="36"/>
        </w:rPr>
        <w:t xml:space="preserve"> of Directors </w:t>
      </w:r>
    </w:p>
    <w:p w14:paraId="67A5BF32" w14:textId="00F6E2A0" w:rsidR="009A4D0E" w:rsidRPr="00AD4553" w:rsidRDefault="00222326" w:rsidP="00F10F42">
      <w:pPr>
        <w:pStyle w:val="Heading2"/>
        <w:tabs>
          <w:tab w:val="left" w:pos="90"/>
        </w:tabs>
        <w:spacing w:line="276" w:lineRule="auto"/>
        <w:ind w:left="90" w:right="396"/>
        <w:rPr>
          <w:rFonts w:cs="Arial"/>
          <w:b/>
          <w:sz w:val="36"/>
          <w:szCs w:val="36"/>
        </w:rPr>
      </w:pPr>
      <w:r>
        <w:rPr>
          <w:rFonts w:cs="Arial"/>
          <w:b/>
          <w:sz w:val="36"/>
          <w:szCs w:val="36"/>
        </w:rPr>
        <w:t>Elects New Chair and Board Members</w:t>
      </w:r>
    </w:p>
    <w:p w14:paraId="0BE675FE" w14:textId="77777777" w:rsidR="009A4D0E" w:rsidRDefault="009A4D0E" w:rsidP="009A4D0E">
      <w:pPr>
        <w:ind w:left="90"/>
        <w:jc w:val="center"/>
        <w:rPr>
          <w:rFonts w:ascii="Arial" w:hAnsi="Arial"/>
          <w:sz w:val="22"/>
        </w:rPr>
      </w:pPr>
    </w:p>
    <w:p w14:paraId="1C9DFF20" w14:textId="2363132E" w:rsidR="00ED351F" w:rsidRDefault="00ED351F" w:rsidP="00ED351F">
      <w:pPr>
        <w:tabs>
          <w:tab w:val="left" w:pos="90"/>
          <w:tab w:val="left" w:pos="1260"/>
        </w:tabs>
        <w:spacing w:line="276" w:lineRule="auto"/>
        <w:ind w:left="90"/>
        <w:rPr>
          <w:rFonts w:ascii="Arial" w:hAnsi="Arial" w:cs="Arial"/>
          <w:sz w:val="20"/>
          <w:szCs w:val="20"/>
        </w:rPr>
      </w:pPr>
      <w:r w:rsidRPr="006A4694">
        <w:rPr>
          <w:rFonts w:ascii="Arial" w:hAnsi="Arial" w:cs="Arial"/>
          <w:b/>
          <w:bCs/>
          <w:sz w:val="20"/>
          <w:szCs w:val="20"/>
        </w:rPr>
        <w:t xml:space="preserve">Dallas, </w:t>
      </w:r>
      <w:r w:rsidR="00961CF5">
        <w:rPr>
          <w:rFonts w:ascii="Arial" w:hAnsi="Arial" w:cs="Arial"/>
          <w:b/>
          <w:bCs/>
          <w:sz w:val="20"/>
          <w:szCs w:val="20"/>
        </w:rPr>
        <w:t>January</w:t>
      </w:r>
      <w:r w:rsidRPr="006A4694">
        <w:rPr>
          <w:rFonts w:ascii="Arial" w:hAnsi="Arial" w:cs="Arial"/>
          <w:b/>
          <w:bCs/>
          <w:sz w:val="20"/>
          <w:szCs w:val="20"/>
        </w:rPr>
        <w:t xml:space="preserve"> </w:t>
      </w:r>
      <w:r w:rsidR="005B6C94">
        <w:rPr>
          <w:rFonts w:ascii="Arial" w:hAnsi="Arial" w:cs="Arial"/>
          <w:b/>
          <w:bCs/>
          <w:sz w:val="20"/>
          <w:szCs w:val="20"/>
        </w:rPr>
        <w:t>20</w:t>
      </w:r>
      <w:r w:rsidRPr="006A4694">
        <w:rPr>
          <w:rFonts w:ascii="Arial" w:hAnsi="Arial" w:cs="Arial"/>
          <w:b/>
          <w:bCs/>
          <w:sz w:val="20"/>
          <w:szCs w:val="20"/>
        </w:rPr>
        <w:t>, 202</w:t>
      </w:r>
      <w:r w:rsidR="00961CF5">
        <w:rPr>
          <w:rFonts w:ascii="Arial" w:hAnsi="Arial" w:cs="Arial"/>
          <w:b/>
          <w:bCs/>
          <w:sz w:val="20"/>
          <w:szCs w:val="20"/>
        </w:rPr>
        <w:t>6</w:t>
      </w:r>
      <w:r w:rsidRPr="006A4694">
        <w:rPr>
          <w:rFonts w:ascii="Arial" w:hAnsi="Arial" w:cs="Arial"/>
          <w:sz w:val="20"/>
          <w:szCs w:val="20"/>
        </w:rPr>
        <w:t xml:space="preserve"> — </w:t>
      </w:r>
      <w:r w:rsidR="005F6982">
        <w:rPr>
          <w:rFonts w:ascii="Arial" w:hAnsi="Arial" w:cs="Arial"/>
          <w:sz w:val="20"/>
          <w:szCs w:val="20"/>
        </w:rPr>
        <w:t xml:space="preserve">The Board of Directors of </w:t>
      </w:r>
      <w:r w:rsidR="008D255F">
        <w:rPr>
          <w:rFonts w:ascii="Arial" w:hAnsi="Arial" w:cs="Arial"/>
          <w:sz w:val="20"/>
          <w:szCs w:val="20"/>
        </w:rPr>
        <w:t xml:space="preserve">Dallas CASA has </w:t>
      </w:r>
      <w:r w:rsidR="005F6982">
        <w:rPr>
          <w:rFonts w:ascii="Arial" w:hAnsi="Arial" w:cs="Arial"/>
          <w:sz w:val="20"/>
          <w:szCs w:val="20"/>
        </w:rPr>
        <w:t>elected a new board chair and executive</w:t>
      </w:r>
      <w:r w:rsidR="003B5C7B">
        <w:rPr>
          <w:rFonts w:ascii="Arial" w:hAnsi="Arial" w:cs="Arial"/>
          <w:sz w:val="20"/>
          <w:szCs w:val="20"/>
        </w:rPr>
        <w:t xml:space="preserve"> committee</w:t>
      </w:r>
      <w:r w:rsidR="005F6982">
        <w:rPr>
          <w:rFonts w:ascii="Arial" w:hAnsi="Arial" w:cs="Arial"/>
          <w:sz w:val="20"/>
          <w:szCs w:val="20"/>
        </w:rPr>
        <w:t>, as well as three new board members.</w:t>
      </w:r>
    </w:p>
    <w:p w14:paraId="3DD8CBD7" w14:textId="77777777" w:rsidR="003B5C7B" w:rsidRDefault="003B5C7B" w:rsidP="00ED351F">
      <w:pPr>
        <w:tabs>
          <w:tab w:val="left" w:pos="90"/>
          <w:tab w:val="left" w:pos="1260"/>
        </w:tabs>
        <w:spacing w:line="276" w:lineRule="auto"/>
        <w:ind w:left="90"/>
        <w:rPr>
          <w:rFonts w:ascii="Arial" w:hAnsi="Arial" w:cs="Arial"/>
          <w:sz w:val="20"/>
          <w:szCs w:val="20"/>
        </w:rPr>
      </w:pPr>
    </w:p>
    <w:p w14:paraId="3D1B665D" w14:textId="4EE41B67" w:rsidR="003B5C7B" w:rsidRDefault="003B5C7B" w:rsidP="00ED351F">
      <w:pPr>
        <w:tabs>
          <w:tab w:val="left" w:pos="90"/>
          <w:tab w:val="left" w:pos="1260"/>
        </w:tabs>
        <w:spacing w:line="276" w:lineRule="auto"/>
        <w:ind w:left="90"/>
        <w:rPr>
          <w:rFonts w:ascii="Arial" w:hAnsi="Arial" w:cs="Arial"/>
          <w:sz w:val="20"/>
          <w:szCs w:val="20"/>
        </w:rPr>
      </w:pPr>
      <w:r w:rsidRPr="00770EF4">
        <w:rPr>
          <w:rFonts w:ascii="Arial" w:hAnsi="Arial" w:cs="Arial"/>
          <w:b/>
          <w:bCs/>
          <w:sz w:val="20"/>
          <w:szCs w:val="20"/>
        </w:rPr>
        <w:t>Janice Z. Davis</w:t>
      </w:r>
      <w:r>
        <w:rPr>
          <w:rFonts w:ascii="Arial" w:hAnsi="Arial" w:cs="Arial"/>
          <w:sz w:val="20"/>
          <w:szCs w:val="20"/>
        </w:rPr>
        <w:t xml:space="preserve"> will serve as board chair</w:t>
      </w:r>
      <w:r w:rsidR="009F0ACA">
        <w:rPr>
          <w:rFonts w:ascii="Arial" w:hAnsi="Arial" w:cs="Arial"/>
          <w:sz w:val="20"/>
          <w:szCs w:val="20"/>
        </w:rPr>
        <w:t xml:space="preserve">. A corporate and transactional attorney and </w:t>
      </w:r>
      <w:r w:rsidR="00070E66">
        <w:rPr>
          <w:rFonts w:ascii="Arial" w:hAnsi="Arial" w:cs="Arial"/>
          <w:sz w:val="20"/>
          <w:szCs w:val="20"/>
        </w:rPr>
        <w:t>partner at Haynes Boone, Davis advises clients on mergers and acquisitions, joint ventures, divestitures</w:t>
      </w:r>
      <w:r w:rsidR="009F0ACA">
        <w:rPr>
          <w:rFonts w:ascii="Arial" w:hAnsi="Arial" w:cs="Arial"/>
          <w:sz w:val="20"/>
          <w:szCs w:val="20"/>
        </w:rPr>
        <w:t xml:space="preserve"> and private equity transactions.</w:t>
      </w:r>
      <w:r w:rsidR="00070E66">
        <w:rPr>
          <w:rFonts w:ascii="Arial" w:hAnsi="Arial" w:cs="Arial"/>
          <w:sz w:val="20"/>
          <w:szCs w:val="20"/>
        </w:rPr>
        <w:t xml:space="preserve"> Her work spans industries including software, healthcare, energy, real estate and manufacturing. She holds a law degree from Baylor University and a bachelor’s degree in accounting from the University of Illinois Urbana-Champaign.</w:t>
      </w:r>
      <w:r w:rsidR="00935B88">
        <w:rPr>
          <w:rFonts w:ascii="Arial" w:hAnsi="Arial" w:cs="Arial"/>
          <w:sz w:val="20"/>
          <w:szCs w:val="20"/>
        </w:rPr>
        <w:t xml:space="preserve"> She has served as president of the Dallas Bar Association</w:t>
      </w:r>
      <w:r w:rsidR="00704C8C">
        <w:rPr>
          <w:rFonts w:ascii="Arial" w:hAnsi="Arial" w:cs="Arial"/>
          <w:sz w:val="20"/>
          <w:szCs w:val="20"/>
        </w:rPr>
        <w:t xml:space="preserve"> and</w:t>
      </w:r>
      <w:r w:rsidR="004F6C59">
        <w:rPr>
          <w:rFonts w:ascii="Arial" w:hAnsi="Arial" w:cs="Arial"/>
          <w:sz w:val="20"/>
          <w:szCs w:val="20"/>
        </w:rPr>
        <w:t xml:space="preserve"> an </w:t>
      </w:r>
      <w:r w:rsidR="00770EF4">
        <w:rPr>
          <w:rFonts w:ascii="Arial" w:hAnsi="Arial" w:cs="Arial"/>
          <w:sz w:val="20"/>
          <w:szCs w:val="20"/>
        </w:rPr>
        <w:t>adjunct professor of business law at Southern Methodist University</w:t>
      </w:r>
      <w:r w:rsidR="008B224A">
        <w:rPr>
          <w:rFonts w:ascii="Arial" w:hAnsi="Arial" w:cs="Arial"/>
          <w:sz w:val="20"/>
          <w:szCs w:val="20"/>
        </w:rPr>
        <w:t xml:space="preserve"> and </w:t>
      </w:r>
      <w:r w:rsidR="00704C8C">
        <w:rPr>
          <w:rFonts w:ascii="Arial" w:hAnsi="Arial" w:cs="Arial"/>
          <w:sz w:val="20"/>
          <w:szCs w:val="20"/>
        </w:rPr>
        <w:t xml:space="preserve">currently </w:t>
      </w:r>
      <w:r w:rsidR="00377EBF">
        <w:rPr>
          <w:rFonts w:ascii="Arial" w:hAnsi="Arial" w:cs="Arial"/>
          <w:sz w:val="20"/>
          <w:szCs w:val="20"/>
        </w:rPr>
        <w:t>serves on the board of directors for Broadway Dallas.</w:t>
      </w:r>
      <w:r w:rsidR="00770EF4">
        <w:rPr>
          <w:rFonts w:ascii="Arial" w:hAnsi="Arial" w:cs="Arial"/>
          <w:sz w:val="20"/>
          <w:szCs w:val="20"/>
        </w:rPr>
        <w:t xml:space="preserve"> She has been a Dallas CASA board member since 2013.</w:t>
      </w:r>
    </w:p>
    <w:p w14:paraId="7615951B" w14:textId="77777777" w:rsidR="005F6982" w:rsidRDefault="005F6982" w:rsidP="00ED351F">
      <w:pPr>
        <w:tabs>
          <w:tab w:val="left" w:pos="90"/>
          <w:tab w:val="left" w:pos="1260"/>
        </w:tabs>
        <w:spacing w:line="276" w:lineRule="auto"/>
        <w:ind w:left="90"/>
        <w:rPr>
          <w:rFonts w:ascii="Arial" w:hAnsi="Arial" w:cs="Arial"/>
          <w:sz w:val="20"/>
          <w:szCs w:val="20"/>
        </w:rPr>
      </w:pPr>
    </w:p>
    <w:p w14:paraId="3F05AEEB" w14:textId="76CFC213" w:rsidR="004D2D25" w:rsidRDefault="005F6982" w:rsidP="00770EF4">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Davis is also a sworn </w:t>
      </w:r>
      <w:r w:rsidR="00F95779">
        <w:rPr>
          <w:rFonts w:ascii="Arial" w:hAnsi="Arial" w:cs="Arial"/>
          <w:sz w:val="20"/>
          <w:szCs w:val="20"/>
        </w:rPr>
        <w:t xml:space="preserve">volunteer </w:t>
      </w:r>
      <w:r>
        <w:rPr>
          <w:rFonts w:ascii="Arial" w:hAnsi="Arial" w:cs="Arial"/>
          <w:sz w:val="20"/>
          <w:szCs w:val="20"/>
        </w:rPr>
        <w:t xml:space="preserve">advocate for Dallas CASA, </w:t>
      </w:r>
      <w:r w:rsidR="009413C0">
        <w:rPr>
          <w:rFonts w:ascii="Arial" w:hAnsi="Arial" w:cs="Arial"/>
          <w:sz w:val="20"/>
          <w:szCs w:val="20"/>
        </w:rPr>
        <w:t>having recently completed</w:t>
      </w:r>
      <w:r w:rsidR="00E47587">
        <w:rPr>
          <w:rFonts w:ascii="Arial" w:hAnsi="Arial" w:cs="Arial"/>
          <w:sz w:val="20"/>
          <w:szCs w:val="20"/>
        </w:rPr>
        <w:t xml:space="preserve"> </w:t>
      </w:r>
      <w:r w:rsidR="00B5100B">
        <w:rPr>
          <w:rFonts w:ascii="Arial" w:hAnsi="Arial" w:cs="Arial"/>
          <w:sz w:val="20"/>
          <w:szCs w:val="20"/>
        </w:rPr>
        <w:t xml:space="preserve">a </w:t>
      </w:r>
      <w:r w:rsidR="007C0C29">
        <w:rPr>
          <w:rFonts w:ascii="Arial" w:hAnsi="Arial" w:cs="Arial"/>
          <w:sz w:val="20"/>
          <w:szCs w:val="20"/>
        </w:rPr>
        <w:t xml:space="preserve">complex </w:t>
      </w:r>
      <w:r w:rsidR="000F5957">
        <w:rPr>
          <w:rFonts w:ascii="Arial" w:hAnsi="Arial" w:cs="Arial"/>
          <w:sz w:val="20"/>
          <w:szCs w:val="20"/>
        </w:rPr>
        <w:t xml:space="preserve">four-year-long </w:t>
      </w:r>
      <w:r w:rsidR="00B5100B">
        <w:rPr>
          <w:rFonts w:ascii="Arial" w:hAnsi="Arial" w:cs="Arial"/>
          <w:sz w:val="20"/>
          <w:szCs w:val="20"/>
        </w:rPr>
        <w:t xml:space="preserve">case with four children </w:t>
      </w:r>
      <w:r w:rsidR="004B4070">
        <w:rPr>
          <w:rFonts w:ascii="Arial" w:hAnsi="Arial" w:cs="Arial"/>
          <w:sz w:val="20"/>
          <w:szCs w:val="20"/>
        </w:rPr>
        <w:t>aged</w:t>
      </w:r>
      <w:r w:rsidR="00B5100B">
        <w:rPr>
          <w:rFonts w:ascii="Arial" w:hAnsi="Arial" w:cs="Arial"/>
          <w:sz w:val="20"/>
          <w:szCs w:val="20"/>
        </w:rPr>
        <w:t xml:space="preserve"> </w:t>
      </w:r>
      <w:r w:rsidR="001B4B33">
        <w:rPr>
          <w:rFonts w:ascii="Arial" w:hAnsi="Arial" w:cs="Arial"/>
          <w:sz w:val="20"/>
          <w:szCs w:val="20"/>
        </w:rPr>
        <w:t>three to nine</w:t>
      </w:r>
      <w:r w:rsidR="007C0C29">
        <w:rPr>
          <w:rFonts w:ascii="Arial" w:hAnsi="Arial" w:cs="Arial"/>
          <w:sz w:val="20"/>
          <w:szCs w:val="20"/>
        </w:rPr>
        <w:t xml:space="preserve"> when they came into </w:t>
      </w:r>
      <w:r w:rsidR="00EF6B9C">
        <w:rPr>
          <w:rFonts w:ascii="Arial" w:hAnsi="Arial" w:cs="Arial"/>
          <w:sz w:val="20"/>
          <w:szCs w:val="20"/>
        </w:rPr>
        <w:t>foster care.</w:t>
      </w:r>
      <w:r w:rsidR="002D6737">
        <w:rPr>
          <w:rFonts w:ascii="Arial" w:hAnsi="Arial" w:cs="Arial"/>
          <w:sz w:val="20"/>
          <w:szCs w:val="20"/>
        </w:rPr>
        <w:t xml:space="preserve"> The children went through multiple placements during that time, but ultimately</w:t>
      </w:r>
      <w:r w:rsidR="00FC7C25">
        <w:rPr>
          <w:rFonts w:ascii="Arial" w:hAnsi="Arial" w:cs="Arial"/>
          <w:sz w:val="20"/>
          <w:szCs w:val="20"/>
        </w:rPr>
        <w:t>,</w:t>
      </w:r>
      <w:r w:rsidR="002D6737">
        <w:rPr>
          <w:rFonts w:ascii="Arial" w:hAnsi="Arial" w:cs="Arial"/>
          <w:sz w:val="20"/>
          <w:szCs w:val="20"/>
        </w:rPr>
        <w:t xml:space="preserve"> </w:t>
      </w:r>
      <w:r w:rsidR="002B6C43">
        <w:rPr>
          <w:rFonts w:ascii="Arial" w:hAnsi="Arial" w:cs="Arial"/>
          <w:sz w:val="20"/>
          <w:szCs w:val="20"/>
        </w:rPr>
        <w:t xml:space="preserve">the </w:t>
      </w:r>
      <w:r w:rsidR="00F95779">
        <w:rPr>
          <w:rFonts w:ascii="Arial" w:hAnsi="Arial" w:cs="Arial"/>
          <w:sz w:val="20"/>
          <w:szCs w:val="20"/>
        </w:rPr>
        <w:t xml:space="preserve">siblings’ </w:t>
      </w:r>
      <w:r w:rsidR="002B6C43">
        <w:rPr>
          <w:rFonts w:ascii="Arial" w:hAnsi="Arial" w:cs="Arial"/>
          <w:sz w:val="20"/>
          <w:szCs w:val="20"/>
        </w:rPr>
        <w:t xml:space="preserve">uncle </w:t>
      </w:r>
      <w:r w:rsidR="000A7EBD">
        <w:rPr>
          <w:rFonts w:ascii="Arial" w:hAnsi="Arial" w:cs="Arial"/>
          <w:sz w:val="20"/>
          <w:szCs w:val="20"/>
        </w:rPr>
        <w:t>received permanent custody of the children.</w:t>
      </w:r>
      <w:r w:rsidR="00CB60E3">
        <w:rPr>
          <w:rFonts w:ascii="Arial" w:hAnsi="Arial" w:cs="Arial"/>
          <w:sz w:val="20"/>
          <w:szCs w:val="20"/>
        </w:rPr>
        <w:t xml:space="preserve"> At the time of removal, none of the children had ever attended school</w:t>
      </w:r>
      <w:r w:rsidR="00B12714">
        <w:rPr>
          <w:rFonts w:ascii="Arial" w:hAnsi="Arial" w:cs="Arial"/>
          <w:sz w:val="20"/>
          <w:szCs w:val="20"/>
        </w:rPr>
        <w:t>, and Davis and her co-volunteer</w:t>
      </w:r>
      <w:r w:rsidR="00BB6B6C">
        <w:rPr>
          <w:rFonts w:ascii="Arial" w:hAnsi="Arial" w:cs="Arial"/>
          <w:sz w:val="20"/>
          <w:szCs w:val="20"/>
        </w:rPr>
        <w:t xml:space="preserve">, Judith Steiner, focused on educational advocacy and placement </w:t>
      </w:r>
      <w:r w:rsidR="0060467A">
        <w:rPr>
          <w:rFonts w:ascii="Arial" w:hAnsi="Arial" w:cs="Arial"/>
          <w:sz w:val="20"/>
          <w:szCs w:val="20"/>
        </w:rPr>
        <w:t>with their uncle.</w:t>
      </w:r>
    </w:p>
    <w:p w14:paraId="726CA486" w14:textId="77777777" w:rsidR="00914A1B" w:rsidRDefault="00914A1B" w:rsidP="00ED351F">
      <w:pPr>
        <w:tabs>
          <w:tab w:val="left" w:pos="90"/>
          <w:tab w:val="left" w:pos="1260"/>
        </w:tabs>
        <w:spacing w:line="276" w:lineRule="auto"/>
        <w:ind w:left="90"/>
        <w:rPr>
          <w:rFonts w:ascii="Arial" w:hAnsi="Arial" w:cs="Arial"/>
          <w:sz w:val="20"/>
          <w:szCs w:val="20"/>
        </w:rPr>
      </w:pPr>
    </w:p>
    <w:p w14:paraId="2C8A2263" w14:textId="7EA0700D" w:rsidR="00C20DAB" w:rsidRDefault="00BD106E" w:rsidP="00C20DAB">
      <w:pPr>
        <w:tabs>
          <w:tab w:val="left" w:pos="90"/>
          <w:tab w:val="left" w:pos="1260"/>
        </w:tabs>
        <w:spacing w:line="276" w:lineRule="auto"/>
        <w:ind w:left="90"/>
        <w:rPr>
          <w:rFonts w:ascii="Arial" w:hAnsi="Arial" w:cs="Arial"/>
          <w:sz w:val="20"/>
          <w:szCs w:val="20"/>
        </w:rPr>
      </w:pPr>
      <w:r>
        <w:rPr>
          <w:rFonts w:ascii="Arial" w:hAnsi="Arial" w:cs="Arial"/>
          <w:sz w:val="20"/>
          <w:szCs w:val="20"/>
        </w:rPr>
        <w:t>Newly elected</w:t>
      </w:r>
      <w:r w:rsidR="006A5E03">
        <w:rPr>
          <w:rFonts w:ascii="Arial" w:hAnsi="Arial" w:cs="Arial"/>
          <w:sz w:val="20"/>
          <w:szCs w:val="20"/>
        </w:rPr>
        <w:t xml:space="preserve"> board members include:</w:t>
      </w:r>
    </w:p>
    <w:p w14:paraId="366058A0" w14:textId="77777777" w:rsidR="006A5E03" w:rsidRDefault="006A5E03" w:rsidP="00C20DAB">
      <w:pPr>
        <w:tabs>
          <w:tab w:val="left" w:pos="90"/>
          <w:tab w:val="left" w:pos="1260"/>
        </w:tabs>
        <w:spacing w:line="276" w:lineRule="auto"/>
        <w:ind w:left="90"/>
        <w:rPr>
          <w:rFonts w:ascii="Arial" w:hAnsi="Arial" w:cs="Arial"/>
          <w:sz w:val="20"/>
          <w:szCs w:val="20"/>
        </w:rPr>
      </w:pPr>
    </w:p>
    <w:p w14:paraId="4910282E" w14:textId="2F881C63" w:rsidR="00C172A5" w:rsidRDefault="006A5E03" w:rsidP="00B96E26">
      <w:pPr>
        <w:tabs>
          <w:tab w:val="left" w:pos="90"/>
          <w:tab w:val="left" w:pos="1260"/>
        </w:tabs>
        <w:spacing w:line="276" w:lineRule="auto"/>
        <w:ind w:left="90"/>
        <w:rPr>
          <w:rFonts w:ascii="Arial" w:hAnsi="Arial" w:cs="Arial"/>
          <w:sz w:val="20"/>
          <w:szCs w:val="20"/>
        </w:rPr>
      </w:pPr>
      <w:r w:rsidRPr="00BD106E">
        <w:rPr>
          <w:rFonts w:ascii="Arial" w:hAnsi="Arial" w:cs="Arial"/>
          <w:b/>
          <w:bCs/>
          <w:sz w:val="20"/>
          <w:szCs w:val="20"/>
        </w:rPr>
        <w:t>Krista Hanvey</w:t>
      </w:r>
      <w:r w:rsidR="000136BE">
        <w:rPr>
          <w:rFonts w:ascii="Arial" w:hAnsi="Arial" w:cs="Arial"/>
          <w:sz w:val="20"/>
          <w:szCs w:val="20"/>
        </w:rPr>
        <w:t xml:space="preserve"> is </w:t>
      </w:r>
      <w:r w:rsidR="00C61A4A">
        <w:rPr>
          <w:rFonts w:ascii="Arial" w:hAnsi="Arial" w:cs="Arial"/>
          <w:sz w:val="20"/>
          <w:szCs w:val="20"/>
        </w:rPr>
        <w:t xml:space="preserve">an attorney and </w:t>
      </w:r>
      <w:r w:rsidR="005019C8">
        <w:rPr>
          <w:rFonts w:ascii="Arial" w:hAnsi="Arial" w:cs="Arial"/>
          <w:sz w:val="20"/>
          <w:szCs w:val="20"/>
        </w:rPr>
        <w:t>Co-Partner in Charge of the Dallas office of Gibson Dunn</w:t>
      </w:r>
      <w:r w:rsidR="003E2E82">
        <w:rPr>
          <w:rFonts w:ascii="Arial" w:hAnsi="Arial" w:cs="Arial"/>
          <w:sz w:val="20"/>
          <w:szCs w:val="20"/>
        </w:rPr>
        <w:t xml:space="preserve">, where </w:t>
      </w:r>
      <w:r w:rsidR="00F95779">
        <w:rPr>
          <w:rFonts w:ascii="Arial" w:hAnsi="Arial" w:cs="Arial"/>
          <w:sz w:val="20"/>
          <w:szCs w:val="20"/>
        </w:rPr>
        <w:t xml:space="preserve">she </w:t>
      </w:r>
      <w:r w:rsidR="00B3731C">
        <w:rPr>
          <w:rFonts w:ascii="Arial" w:hAnsi="Arial" w:cs="Arial"/>
          <w:sz w:val="20"/>
          <w:szCs w:val="20"/>
        </w:rPr>
        <w:t>also</w:t>
      </w:r>
      <w:r w:rsidR="00D81C1D">
        <w:rPr>
          <w:rFonts w:ascii="Arial" w:hAnsi="Arial" w:cs="Arial"/>
          <w:sz w:val="20"/>
          <w:szCs w:val="20"/>
        </w:rPr>
        <w:t xml:space="preserve"> </w:t>
      </w:r>
      <w:r w:rsidR="00807CA1">
        <w:rPr>
          <w:rFonts w:ascii="Arial" w:hAnsi="Arial" w:cs="Arial"/>
          <w:sz w:val="20"/>
          <w:szCs w:val="20"/>
        </w:rPr>
        <w:t xml:space="preserve">serves as </w:t>
      </w:r>
      <w:r w:rsidR="00D81C1D">
        <w:rPr>
          <w:rFonts w:ascii="Arial" w:hAnsi="Arial" w:cs="Arial"/>
          <w:sz w:val="20"/>
          <w:szCs w:val="20"/>
        </w:rPr>
        <w:t>Co-Chair of the firm’s Employee Benefits and Executive Compensation practice group</w:t>
      </w:r>
      <w:r w:rsidR="00B96E26">
        <w:rPr>
          <w:rFonts w:ascii="Arial" w:hAnsi="Arial" w:cs="Arial"/>
          <w:sz w:val="20"/>
          <w:szCs w:val="20"/>
        </w:rPr>
        <w:t>.</w:t>
      </w:r>
      <w:r w:rsidR="00B514E3">
        <w:rPr>
          <w:rFonts w:ascii="Arial" w:hAnsi="Arial" w:cs="Arial"/>
          <w:sz w:val="20"/>
          <w:szCs w:val="20"/>
        </w:rPr>
        <w:t xml:space="preserve"> </w:t>
      </w:r>
      <w:r w:rsidR="00C172A5">
        <w:rPr>
          <w:rFonts w:ascii="Arial" w:hAnsi="Arial" w:cs="Arial"/>
          <w:sz w:val="20"/>
          <w:szCs w:val="20"/>
        </w:rPr>
        <w:t xml:space="preserve">She graduated from the University of Texas </w:t>
      </w:r>
      <w:r w:rsidR="00BE4644">
        <w:rPr>
          <w:rFonts w:ascii="Arial" w:hAnsi="Arial" w:cs="Arial"/>
          <w:sz w:val="20"/>
          <w:szCs w:val="20"/>
        </w:rPr>
        <w:t>at</w:t>
      </w:r>
      <w:r w:rsidR="00C172A5">
        <w:rPr>
          <w:rFonts w:ascii="Arial" w:hAnsi="Arial" w:cs="Arial"/>
          <w:sz w:val="20"/>
          <w:szCs w:val="20"/>
        </w:rPr>
        <w:t xml:space="preserve"> Austin with a degree in government before attending </w:t>
      </w:r>
      <w:r w:rsidR="006762C3">
        <w:rPr>
          <w:rFonts w:ascii="Arial" w:hAnsi="Arial" w:cs="Arial"/>
          <w:sz w:val="20"/>
          <w:szCs w:val="20"/>
        </w:rPr>
        <w:t>William &amp; Mary Law School, where she graduated first in her class.</w:t>
      </w:r>
    </w:p>
    <w:p w14:paraId="0FDCBDB8" w14:textId="77777777" w:rsidR="00D377F3" w:rsidRDefault="00D377F3" w:rsidP="00C20DAB">
      <w:pPr>
        <w:tabs>
          <w:tab w:val="left" w:pos="90"/>
          <w:tab w:val="left" w:pos="1260"/>
        </w:tabs>
        <w:spacing w:line="276" w:lineRule="auto"/>
        <w:ind w:left="90"/>
        <w:rPr>
          <w:rFonts w:ascii="Arial" w:hAnsi="Arial" w:cs="Arial"/>
          <w:sz w:val="20"/>
          <w:szCs w:val="20"/>
        </w:rPr>
      </w:pPr>
    </w:p>
    <w:p w14:paraId="7D3A7D62" w14:textId="23BAB71F" w:rsidR="00855B80" w:rsidRDefault="006A5E03" w:rsidP="00BE498D">
      <w:pPr>
        <w:tabs>
          <w:tab w:val="left" w:pos="90"/>
          <w:tab w:val="left" w:pos="1260"/>
        </w:tabs>
        <w:spacing w:line="276" w:lineRule="auto"/>
        <w:ind w:left="90"/>
        <w:rPr>
          <w:rFonts w:ascii="Arial" w:hAnsi="Arial" w:cs="Arial"/>
          <w:sz w:val="20"/>
          <w:szCs w:val="20"/>
        </w:rPr>
      </w:pPr>
      <w:r w:rsidRPr="00BD106E">
        <w:rPr>
          <w:rFonts w:ascii="Arial" w:hAnsi="Arial" w:cs="Arial"/>
          <w:b/>
          <w:bCs/>
          <w:sz w:val="20"/>
          <w:szCs w:val="20"/>
        </w:rPr>
        <w:t>Ashley Scheer</w:t>
      </w:r>
      <w:r w:rsidR="009505F2">
        <w:rPr>
          <w:rFonts w:ascii="Arial" w:hAnsi="Arial" w:cs="Arial"/>
          <w:sz w:val="20"/>
          <w:szCs w:val="20"/>
        </w:rPr>
        <w:t xml:space="preserve"> is an attorney at Jackson Walker </w:t>
      </w:r>
      <w:r w:rsidR="00F95779">
        <w:rPr>
          <w:rFonts w:ascii="Arial" w:hAnsi="Arial" w:cs="Arial"/>
          <w:sz w:val="20"/>
          <w:szCs w:val="20"/>
        </w:rPr>
        <w:t>LLP</w:t>
      </w:r>
      <w:r w:rsidR="009505F2">
        <w:rPr>
          <w:rFonts w:ascii="Arial" w:hAnsi="Arial" w:cs="Arial"/>
          <w:sz w:val="20"/>
          <w:szCs w:val="20"/>
        </w:rPr>
        <w:t xml:space="preserve">., where </w:t>
      </w:r>
      <w:r w:rsidR="004C71C7">
        <w:rPr>
          <w:rFonts w:ascii="Arial" w:hAnsi="Arial" w:cs="Arial"/>
          <w:sz w:val="20"/>
          <w:szCs w:val="20"/>
        </w:rPr>
        <w:t xml:space="preserve">her practice focuses on employment matters. </w:t>
      </w:r>
      <w:r w:rsidR="00A307ED">
        <w:rPr>
          <w:rFonts w:ascii="Arial" w:hAnsi="Arial" w:cs="Arial"/>
          <w:sz w:val="20"/>
          <w:szCs w:val="20"/>
        </w:rPr>
        <w:t xml:space="preserve">She is </w:t>
      </w:r>
      <w:r w:rsidR="004C71C7">
        <w:rPr>
          <w:rFonts w:ascii="Arial" w:hAnsi="Arial" w:cs="Arial"/>
          <w:sz w:val="20"/>
          <w:szCs w:val="20"/>
        </w:rPr>
        <w:t xml:space="preserve">also </w:t>
      </w:r>
      <w:r w:rsidR="00A307ED">
        <w:rPr>
          <w:rFonts w:ascii="Arial" w:hAnsi="Arial" w:cs="Arial"/>
          <w:sz w:val="20"/>
          <w:szCs w:val="20"/>
        </w:rPr>
        <w:t xml:space="preserve">an expert in school </w:t>
      </w:r>
      <w:r w:rsidR="00BE498D">
        <w:rPr>
          <w:rFonts w:ascii="Arial" w:hAnsi="Arial" w:cs="Arial"/>
          <w:sz w:val="20"/>
          <w:szCs w:val="20"/>
        </w:rPr>
        <w:t>law</w:t>
      </w:r>
      <w:r w:rsidR="00A307ED">
        <w:rPr>
          <w:rFonts w:ascii="Arial" w:hAnsi="Arial" w:cs="Arial"/>
          <w:sz w:val="20"/>
          <w:szCs w:val="20"/>
        </w:rPr>
        <w:t xml:space="preserve"> and has represented numerous independent and parochial schools.</w:t>
      </w:r>
      <w:r w:rsidR="00AB1A14">
        <w:rPr>
          <w:rFonts w:ascii="Arial" w:hAnsi="Arial" w:cs="Arial"/>
          <w:sz w:val="20"/>
          <w:szCs w:val="20"/>
        </w:rPr>
        <w:t xml:space="preserve"> </w:t>
      </w:r>
      <w:r w:rsidR="005C4A1B">
        <w:rPr>
          <w:rFonts w:ascii="Arial" w:hAnsi="Arial" w:cs="Arial"/>
          <w:sz w:val="20"/>
          <w:szCs w:val="20"/>
        </w:rPr>
        <w:t xml:space="preserve">She is a graduate of the University of Texas at Austin with a degree in government </w:t>
      </w:r>
      <w:r w:rsidR="00E147E8">
        <w:rPr>
          <w:rFonts w:ascii="Arial" w:hAnsi="Arial" w:cs="Arial"/>
          <w:sz w:val="20"/>
          <w:szCs w:val="20"/>
        </w:rPr>
        <w:t>and</w:t>
      </w:r>
      <w:r w:rsidR="005C4A1B">
        <w:rPr>
          <w:rFonts w:ascii="Arial" w:hAnsi="Arial" w:cs="Arial"/>
          <w:sz w:val="20"/>
          <w:szCs w:val="20"/>
        </w:rPr>
        <w:t xml:space="preserve"> psychology and </w:t>
      </w:r>
      <w:r w:rsidR="00E147E8">
        <w:rPr>
          <w:rFonts w:ascii="Arial" w:hAnsi="Arial" w:cs="Arial"/>
          <w:sz w:val="20"/>
          <w:szCs w:val="20"/>
        </w:rPr>
        <w:t>Southern Methodist University School of Law.</w:t>
      </w:r>
      <w:r w:rsidR="00BE498D">
        <w:rPr>
          <w:rFonts w:ascii="Arial" w:hAnsi="Arial" w:cs="Arial"/>
          <w:sz w:val="20"/>
          <w:szCs w:val="20"/>
        </w:rPr>
        <w:t xml:space="preserve"> </w:t>
      </w:r>
      <w:r w:rsidR="00855B80">
        <w:rPr>
          <w:rFonts w:ascii="Arial" w:hAnsi="Arial" w:cs="Arial"/>
          <w:sz w:val="20"/>
          <w:szCs w:val="20"/>
        </w:rPr>
        <w:t xml:space="preserve">Scheer has served as a volunteer advocate </w:t>
      </w:r>
      <w:r w:rsidR="00BE498D">
        <w:rPr>
          <w:rFonts w:ascii="Arial" w:hAnsi="Arial" w:cs="Arial"/>
          <w:sz w:val="20"/>
          <w:szCs w:val="20"/>
        </w:rPr>
        <w:t xml:space="preserve">for Dallas CASA </w:t>
      </w:r>
      <w:r w:rsidR="00855B80">
        <w:rPr>
          <w:rFonts w:ascii="Arial" w:hAnsi="Arial" w:cs="Arial"/>
          <w:sz w:val="20"/>
          <w:szCs w:val="20"/>
        </w:rPr>
        <w:t xml:space="preserve">since </w:t>
      </w:r>
      <w:r w:rsidR="00F64631">
        <w:rPr>
          <w:rFonts w:ascii="Arial" w:hAnsi="Arial" w:cs="Arial"/>
          <w:sz w:val="20"/>
          <w:szCs w:val="20"/>
        </w:rPr>
        <w:t>2019</w:t>
      </w:r>
      <w:r w:rsidR="00855B80">
        <w:rPr>
          <w:rFonts w:ascii="Arial" w:hAnsi="Arial" w:cs="Arial"/>
          <w:sz w:val="20"/>
          <w:szCs w:val="20"/>
        </w:rPr>
        <w:t xml:space="preserve">, advocating for </w:t>
      </w:r>
      <w:r w:rsidR="00AF2B15">
        <w:rPr>
          <w:rFonts w:ascii="Arial" w:hAnsi="Arial" w:cs="Arial"/>
          <w:sz w:val="20"/>
          <w:szCs w:val="20"/>
        </w:rPr>
        <w:t>nine children on three cases during that time.</w:t>
      </w:r>
      <w:r w:rsidR="005B2898">
        <w:rPr>
          <w:rFonts w:ascii="Arial" w:hAnsi="Arial" w:cs="Arial"/>
          <w:sz w:val="20"/>
          <w:szCs w:val="20"/>
        </w:rPr>
        <w:t xml:space="preserve"> She is currently </w:t>
      </w:r>
      <w:r w:rsidR="001F2FE9">
        <w:rPr>
          <w:rFonts w:ascii="Arial" w:hAnsi="Arial" w:cs="Arial"/>
          <w:sz w:val="20"/>
          <w:szCs w:val="20"/>
        </w:rPr>
        <w:t>co-</w:t>
      </w:r>
      <w:r w:rsidR="005B2898">
        <w:rPr>
          <w:rFonts w:ascii="Arial" w:hAnsi="Arial" w:cs="Arial"/>
          <w:sz w:val="20"/>
          <w:szCs w:val="20"/>
        </w:rPr>
        <w:t xml:space="preserve">advocating for </w:t>
      </w:r>
      <w:r w:rsidR="00043765">
        <w:rPr>
          <w:rFonts w:ascii="Arial" w:hAnsi="Arial" w:cs="Arial"/>
          <w:sz w:val="20"/>
          <w:szCs w:val="20"/>
        </w:rPr>
        <w:t xml:space="preserve">permanency and safety for </w:t>
      </w:r>
      <w:r w:rsidR="005B2898">
        <w:rPr>
          <w:rFonts w:ascii="Arial" w:hAnsi="Arial" w:cs="Arial"/>
          <w:sz w:val="20"/>
          <w:szCs w:val="20"/>
        </w:rPr>
        <w:t>a 10-year-old girl in foster care</w:t>
      </w:r>
      <w:r w:rsidR="001F2FE9">
        <w:rPr>
          <w:rFonts w:ascii="Arial" w:hAnsi="Arial" w:cs="Arial"/>
          <w:sz w:val="20"/>
          <w:szCs w:val="20"/>
        </w:rPr>
        <w:t>.</w:t>
      </w:r>
    </w:p>
    <w:p w14:paraId="7B1F0C8B" w14:textId="77777777" w:rsidR="006A5E03" w:rsidRDefault="006A5E03" w:rsidP="00C20DAB">
      <w:pPr>
        <w:tabs>
          <w:tab w:val="left" w:pos="90"/>
          <w:tab w:val="left" w:pos="1260"/>
        </w:tabs>
        <w:spacing w:line="276" w:lineRule="auto"/>
        <w:ind w:left="90"/>
        <w:rPr>
          <w:rFonts w:ascii="Arial" w:hAnsi="Arial" w:cs="Arial"/>
          <w:sz w:val="20"/>
          <w:szCs w:val="20"/>
        </w:rPr>
      </w:pPr>
    </w:p>
    <w:p w14:paraId="446C59F7" w14:textId="0AD340BF" w:rsidR="002A730A" w:rsidRDefault="006A5E03" w:rsidP="00B63684">
      <w:pPr>
        <w:tabs>
          <w:tab w:val="left" w:pos="90"/>
          <w:tab w:val="left" w:pos="1260"/>
        </w:tabs>
        <w:spacing w:line="276" w:lineRule="auto"/>
        <w:ind w:left="90"/>
        <w:rPr>
          <w:rFonts w:ascii="Arial" w:hAnsi="Arial" w:cs="Arial"/>
          <w:sz w:val="20"/>
          <w:szCs w:val="20"/>
        </w:rPr>
      </w:pPr>
      <w:r w:rsidRPr="009E5E31">
        <w:rPr>
          <w:rFonts w:ascii="Arial" w:hAnsi="Arial" w:cs="Arial"/>
          <w:b/>
          <w:bCs/>
          <w:sz w:val="20"/>
          <w:szCs w:val="20"/>
        </w:rPr>
        <w:t>Andrew White</w:t>
      </w:r>
      <w:r w:rsidR="00B02719">
        <w:rPr>
          <w:rFonts w:ascii="Arial" w:hAnsi="Arial" w:cs="Arial"/>
          <w:sz w:val="20"/>
          <w:szCs w:val="20"/>
        </w:rPr>
        <w:t xml:space="preserve"> is a managing director at Goldman Sachs</w:t>
      </w:r>
      <w:r w:rsidR="009E5E31">
        <w:rPr>
          <w:rFonts w:ascii="Arial" w:hAnsi="Arial" w:cs="Arial"/>
          <w:sz w:val="20"/>
          <w:szCs w:val="20"/>
        </w:rPr>
        <w:t>, wh</w:t>
      </w:r>
      <w:r w:rsidR="00607DF9">
        <w:rPr>
          <w:rFonts w:ascii="Arial" w:hAnsi="Arial" w:cs="Arial"/>
          <w:sz w:val="20"/>
          <w:szCs w:val="20"/>
        </w:rPr>
        <w:t>ich</w:t>
      </w:r>
      <w:r w:rsidR="009E5E31">
        <w:rPr>
          <w:rFonts w:ascii="Arial" w:hAnsi="Arial" w:cs="Arial"/>
          <w:sz w:val="20"/>
          <w:szCs w:val="20"/>
        </w:rPr>
        <w:t xml:space="preserve"> was the recipient of Dallas CASA’s 2025 Champion of Children Award for the firm’s commitment to children served by </w:t>
      </w:r>
      <w:r w:rsidR="009E5E31">
        <w:rPr>
          <w:rFonts w:ascii="Arial" w:hAnsi="Arial" w:cs="Arial"/>
          <w:sz w:val="20"/>
          <w:szCs w:val="20"/>
        </w:rPr>
        <w:lastRenderedPageBreak/>
        <w:t>Dallas CASA</w:t>
      </w:r>
      <w:r w:rsidR="00B63684">
        <w:rPr>
          <w:rFonts w:ascii="Arial" w:hAnsi="Arial" w:cs="Arial"/>
          <w:sz w:val="20"/>
          <w:szCs w:val="20"/>
        </w:rPr>
        <w:t xml:space="preserve">. </w:t>
      </w:r>
      <w:r w:rsidR="002A730A">
        <w:rPr>
          <w:rFonts w:ascii="Arial" w:hAnsi="Arial" w:cs="Arial"/>
          <w:sz w:val="20"/>
          <w:szCs w:val="20"/>
        </w:rPr>
        <w:t>He is also a board member of the Tartan Classic</w:t>
      </w:r>
      <w:r w:rsidR="00E04AE9">
        <w:rPr>
          <w:rFonts w:ascii="Arial" w:hAnsi="Arial" w:cs="Arial"/>
          <w:sz w:val="20"/>
          <w:szCs w:val="20"/>
        </w:rPr>
        <w:t xml:space="preserve">, a golf tournament </w:t>
      </w:r>
      <w:r w:rsidR="00065858">
        <w:rPr>
          <w:rFonts w:ascii="Arial" w:hAnsi="Arial" w:cs="Arial"/>
          <w:sz w:val="20"/>
          <w:szCs w:val="20"/>
        </w:rPr>
        <w:t>benefitting</w:t>
      </w:r>
      <w:r w:rsidR="00E04AE9">
        <w:rPr>
          <w:rFonts w:ascii="Arial" w:hAnsi="Arial" w:cs="Arial"/>
          <w:sz w:val="20"/>
          <w:szCs w:val="20"/>
        </w:rPr>
        <w:t xml:space="preserve"> Dallas’</w:t>
      </w:r>
      <w:r w:rsidR="002A730A">
        <w:rPr>
          <w:rFonts w:ascii="Arial" w:hAnsi="Arial" w:cs="Arial"/>
          <w:sz w:val="20"/>
          <w:szCs w:val="20"/>
        </w:rPr>
        <w:t xml:space="preserve"> Scottish Rite </w:t>
      </w:r>
      <w:r w:rsidR="00E04AE9">
        <w:rPr>
          <w:rFonts w:ascii="Arial" w:hAnsi="Arial" w:cs="Arial"/>
          <w:sz w:val="20"/>
          <w:szCs w:val="20"/>
        </w:rPr>
        <w:t xml:space="preserve">for Children, </w:t>
      </w:r>
      <w:r w:rsidR="002A730A">
        <w:rPr>
          <w:rFonts w:ascii="Arial" w:hAnsi="Arial" w:cs="Arial"/>
          <w:sz w:val="20"/>
          <w:szCs w:val="20"/>
        </w:rPr>
        <w:t>and the Texas Real Estate Council. He graduated from the University of Notre Dame with a degree in business.</w:t>
      </w:r>
    </w:p>
    <w:p w14:paraId="5FE4F3D7" w14:textId="77777777" w:rsidR="003651B3" w:rsidRDefault="003651B3" w:rsidP="00C20DAB">
      <w:pPr>
        <w:tabs>
          <w:tab w:val="left" w:pos="90"/>
          <w:tab w:val="left" w:pos="1260"/>
        </w:tabs>
        <w:spacing w:line="276" w:lineRule="auto"/>
        <w:ind w:left="90"/>
        <w:rPr>
          <w:rFonts w:ascii="Arial" w:hAnsi="Arial" w:cs="Arial"/>
          <w:sz w:val="20"/>
          <w:szCs w:val="20"/>
        </w:rPr>
      </w:pPr>
    </w:p>
    <w:p w14:paraId="49FB10B1" w14:textId="534BAE49" w:rsidR="003651B3" w:rsidRDefault="003651B3" w:rsidP="00F95779">
      <w:pPr>
        <w:tabs>
          <w:tab w:val="left" w:pos="90"/>
          <w:tab w:val="left" w:pos="1260"/>
        </w:tabs>
        <w:spacing w:line="276" w:lineRule="auto"/>
        <w:ind w:left="90"/>
        <w:rPr>
          <w:rFonts w:ascii="Arial" w:hAnsi="Arial" w:cs="Arial"/>
          <w:sz w:val="20"/>
          <w:szCs w:val="20"/>
        </w:rPr>
      </w:pPr>
      <w:r>
        <w:rPr>
          <w:rFonts w:ascii="Arial" w:hAnsi="Arial" w:cs="Arial"/>
          <w:sz w:val="20"/>
          <w:szCs w:val="20"/>
        </w:rPr>
        <w:t xml:space="preserve">Jamal Carty will serve as </w:t>
      </w:r>
      <w:r w:rsidR="00C7200C">
        <w:rPr>
          <w:rFonts w:ascii="Arial" w:hAnsi="Arial" w:cs="Arial"/>
          <w:sz w:val="20"/>
          <w:szCs w:val="20"/>
        </w:rPr>
        <w:t>V</w:t>
      </w:r>
      <w:r>
        <w:rPr>
          <w:rFonts w:ascii="Arial" w:hAnsi="Arial" w:cs="Arial"/>
          <w:sz w:val="20"/>
          <w:szCs w:val="20"/>
        </w:rPr>
        <w:t xml:space="preserve">ice </w:t>
      </w:r>
      <w:r w:rsidR="00C7200C">
        <w:rPr>
          <w:rFonts w:ascii="Arial" w:hAnsi="Arial" w:cs="Arial"/>
          <w:sz w:val="20"/>
          <w:szCs w:val="20"/>
        </w:rPr>
        <w:t>C</w:t>
      </w:r>
      <w:r>
        <w:rPr>
          <w:rFonts w:ascii="Arial" w:hAnsi="Arial" w:cs="Arial"/>
          <w:sz w:val="20"/>
          <w:szCs w:val="20"/>
        </w:rPr>
        <w:t xml:space="preserve">hair and </w:t>
      </w:r>
      <w:r w:rsidR="00C7200C">
        <w:rPr>
          <w:rFonts w:ascii="Arial" w:hAnsi="Arial" w:cs="Arial"/>
          <w:sz w:val="20"/>
          <w:szCs w:val="20"/>
        </w:rPr>
        <w:t>C</w:t>
      </w:r>
      <w:r>
        <w:rPr>
          <w:rFonts w:ascii="Arial" w:hAnsi="Arial" w:cs="Arial"/>
          <w:sz w:val="20"/>
          <w:szCs w:val="20"/>
        </w:rPr>
        <w:t>hair-</w:t>
      </w:r>
      <w:r w:rsidR="00C7200C">
        <w:rPr>
          <w:rFonts w:ascii="Arial" w:hAnsi="Arial" w:cs="Arial"/>
          <w:sz w:val="20"/>
          <w:szCs w:val="20"/>
        </w:rPr>
        <w:t>E</w:t>
      </w:r>
      <w:r>
        <w:rPr>
          <w:rFonts w:ascii="Arial" w:hAnsi="Arial" w:cs="Arial"/>
          <w:sz w:val="20"/>
          <w:szCs w:val="20"/>
        </w:rPr>
        <w:t>lect</w:t>
      </w:r>
      <w:r w:rsidR="00C7200C">
        <w:rPr>
          <w:rFonts w:ascii="Arial" w:hAnsi="Arial" w:cs="Arial"/>
          <w:sz w:val="20"/>
          <w:szCs w:val="20"/>
        </w:rPr>
        <w:t xml:space="preserve">, with </w:t>
      </w:r>
      <w:r w:rsidR="00C473A8">
        <w:rPr>
          <w:rFonts w:ascii="Arial" w:hAnsi="Arial" w:cs="Arial"/>
          <w:sz w:val="20"/>
          <w:szCs w:val="20"/>
        </w:rPr>
        <w:t xml:space="preserve">VP Community Outreach </w:t>
      </w:r>
      <w:r w:rsidR="00C7200C">
        <w:rPr>
          <w:rFonts w:ascii="Arial" w:hAnsi="Arial" w:cs="Arial"/>
          <w:sz w:val="20"/>
          <w:szCs w:val="20"/>
        </w:rPr>
        <w:t>Nicki Staffor</w:t>
      </w:r>
      <w:r w:rsidR="00C473A8">
        <w:rPr>
          <w:rFonts w:ascii="Arial" w:hAnsi="Arial" w:cs="Arial"/>
          <w:sz w:val="20"/>
          <w:szCs w:val="20"/>
        </w:rPr>
        <w:t xml:space="preserve">d, VP Development Kristy Robinson, VP </w:t>
      </w:r>
      <w:r w:rsidR="00C62065">
        <w:rPr>
          <w:rFonts w:ascii="Arial" w:hAnsi="Arial" w:cs="Arial"/>
          <w:sz w:val="20"/>
          <w:szCs w:val="20"/>
        </w:rPr>
        <w:t>Governance Paige Richey, VP Finance Susan H. Novit, Assistant Treasurer Greg May</w:t>
      </w:r>
      <w:r w:rsidR="00C473A8">
        <w:rPr>
          <w:rFonts w:ascii="Arial" w:hAnsi="Arial" w:cs="Arial"/>
          <w:sz w:val="20"/>
          <w:szCs w:val="20"/>
        </w:rPr>
        <w:t xml:space="preserve"> and Secretary Jonathan Bassham </w:t>
      </w:r>
      <w:r w:rsidR="00F95779">
        <w:rPr>
          <w:rFonts w:ascii="Arial" w:hAnsi="Arial" w:cs="Arial"/>
          <w:sz w:val="20"/>
          <w:szCs w:val="20"/>
        </w:rPr>
        <w:t xml:space="preserve">and Members-at-Large </w:t>
      </w:r>
      <w:r w:rsidR="00F95779" w:rsidRPr="00F95779">
        <w:rPr>
          <w:rFonts w:ascii="Arial" w:hAnsi="Arial" w:cs="Arial"/>
          <w:sz w:val="20"/>
          <w:szCs w:val="20"/>
        </w:rPr>
        <w:t>Corey Anthony</w:t>
      </w:r>
      <w:r w:rsidR="00F95779">
        <w:rPr>
          <w:rFonts w:ascii="Arial" w:hAnsi="Arial" w:cs="Arial"/>
          <w:sz w:val="20"/>
          <w:szCs w:val="20"/>
        </w:rPr>
        <w:t xml:space="preserve">, </w:t>
      </w:r>
      <w:r w:rsidR="00F95779" w:rsidRPr="00F95779">
        <w:rPr>
          <w:rFonts w:ascii="Arial" w:hAnsi="Arial" w:cs="Arial"/>
          <w:sz w:val="20"/>
          <w:szCs w:val="20"/>
        </w:rPr>
        <w:t>Veree Hawkins Brown</w:t>
      </w:r>
      <w:r w:rsidR="00F95779">
        <w:rPr>
          <w:rFonts w:ascii="Arial" w:hAnsi="Arial" w:cs="Arial"/>
          <w:sz w:val="20"/>
          <w:szCs w:val="20"/>
        </w:rPr>
        <w:t xml:space="preserve">, </w:t>
      </w:r>
      <w:r w:rsidR="00F95779" w:rsidRPr="00F95779">
        <w:rPr>
          <w:rFonts w:ascii="Arial" w:hAnsi="Arial" w:cs="Arial"/>
          <w:sz w:val="20"/>
          <w:szCs w:val="20"/>
        </w:rPr>
        <w:t>Jim Lozier</w:t>
      </w:r>
      <w:r w:rsidR="00F95779">
        <w:rPr>
          <w:rFonts w:ascii="Arial" w:hAnsi="Arial" w:cs="Arial"/>
          <w:sz w:val="20"/>
          <w:szCs w:val="20"/>
        </w:rPr>
        <w:t xml:space="preserve">, </w:t>
      </w:r>
      <w:r w:rsidR="00F95779" w:rsidRPr="00F95779">
        <w:rPr>
          <w:rFonts w:ascii="Arial" w:hAnsi="Arial" w:cs="Arial"/>
          <w:sz w:val="20"/>
          <w:szCs w:val="20"/>
        </w:rPr>
        <w:t>Juan Nevarez</w:t>
      </w:r>
      <w:r w:rsidR="00F95779">
        <w:rPr>
          <w:rFonts w:ascii="Arial" w:hAnsi="Arial" w:cs="Arial"/>
          <w:sz w:val="20"/>
          <w:szCs w:val="20"/>
        </w:rPr>
        <w:t xml:space="preserve">, </w:t>
      </w:r>
      <w:r w:rsidR="00F95779" w:rsidRPr="00F95779">
        <w:rPr>
          <w:rFonts w:ascii="Arial" w:hAnsi="Arial" w:cs="Arial"/>
          <w:sz w:val="20"/>
          <w:szCs w:val="20"/>
        </w:rPr>
        <w:t>Stephen B.L. Penrose</w:t>
      </w:r>
      <w:r w:rsidR="00F95779">
        <w:rPr>
          <w:rFonts w:ascii="Arial" w:hAnsi="Arial" w:cs="Arial"/>
          <w:sz w:val="20"/>
          <w:szCs w:val="20"/>
        </w:rPr>
        <w:t xml:space="preserve"> and </w:t>
      </w:r>
      <w:r w:rsidR="00F95779" w:rsidRPr="00F95779">
        <w:rPr>
          <w:rFonts w:ascii="Arial" w:hAnsi="Arial" w:cs="Arial"/>
          <w:sz w:val="20"/>
          <w:szCs w:val="20"/>
        </w:rPr>
        <w:t>Lauren Rose Sands</w:t>
      </w:r>
      <w:r w:rsidR="00F95779">
        <w:rPr>
          <w:rFonts w:ascii="Arial" w:hAnsi="Arial" w:cs="Arial"/>
          <w:sz w:val="20"/>
          <w:szCs w:val="20"/>
        </w:rPr>
        <w:t xml:space="preserve"> </w:t>
      </w:r>
      <w:r w:rsidR="00C473A8">
        <w:rPr>
          <w:rFonts w:ascii="Arial" w:hAnsi="Arial" w:cs="Arial"/>
          <w:sz w:val="20"/>
          <w:szCs w:val="20"/>
        </w:rPr>
        <w:t>rounding out the executive committee.</w:t>
      </w:r>
    </w:p>
    <w:p w14:paraId="525A610B" w14:textId="77777777" w:rsidR="00607DF9" w:rsidRDefault="00607DF9" w:rsidP="00C20DAB">
      <w:pPr>
        <w:tabs>
          <w:tab w:val="left" w:pos="90"/>
          <w:tab w:val="left" w:pos="1260"/>
        </w:tabs>
        <w:spacing w:line="276" w:lineRule="auto"/>
        <w:ind w:left="90"/>
        <w:rPr>
          <w:rFonts w:ascii="Arial" w:hAnsi="Arial" w:cs="Arial"/>
          <w:sz w:val="20"/>
          <w:szCs w:val="20"/>
        </w:rPr>
      </w:pPr>
    </w:p>
    <w:p w14:paraId="5E150D27" w14:textId="0AFBF67E" w:rsidR="00553473" w:rsidRDefault="00553473" w:rsidP="00553473">
      <w:pPr>
        <w:tabs>
          <w:tab w:val="left" w:pos="90"/>
          <w:tab w:val="left" w:pos="1260"/>
        </w:tabs>
        <w:spacing w:line="276" w:lineRule="auto"/>
        <w:ind w:left="90"/>
        <w:rPr>
          <w:rFonts w:ascii="Arial" w:hAnsi="Arial" w:cs="Arial"/>
          <w:sz w:val="20"/>
          <w:szCs w:val="20"/>
        </w:rPr>
      </w:pPr>
      <w:r w:rsidRPr="006A4694">
        <w:rPr>
          <w:rFonts w:ascii="Arial" w:hAnsi="Arial" w:cs="Arial"/>
          <w:sz w:val="20"/>
          <w:szCs w:val="20"/>
        </w:rPr>
        <w:t>Dallas CASA’s volunteers work alongside judges, attorneys, educators and families to promote healing, safety and permanency for children</w:t>
      </w:r>
      <w:r w:rsidR="00FC7C25">
        <w:rPr>
          <w:rFonts w:ascii="Arial" w:hAnsi="Arial" w:cs="Arial"/>
          <w:sz w:val="20"/>
          <w:szCs w:val="20"/>
        </w:rPr>
        <w:t xml:space="preserve"> who have experienced abuse or neglect and are living in foster care</w:t>
      </w:r>
      <w:r w:rsidRPr="006A4694">
        <w:rPr>
          <w:rFonts w:ascii="Arial" w:hAnsi="Arial" w:cs="Arial"/>
          <w:sz w:val="20"/>
          <w:szCs w:val="20"/>
        </w:rPr>
        <w:t>. In 202</w:t>
      </w:r>
      <w:r w:rsidR="005158D5">
        <w:rPr>
          <w:rFonts w:ascii="Arial" w:hAnsi="Arial" w:cs="Arial"/>
          <w:sz w:val="20"/>
          <w:szCs w:val="20"/>
        </w:rPr>
        <w:t>5</w:t>
      </w:r>
      <w:r w:rsidRPr="006A4694">
        <w:rPr>
          <w:rFonts w:ascii="Arial" w:hAnsi="Arial" w:cs="Arial"/>
          <w:sz w:val="20"/>
          <w:szCs w:val="20"/>
        </w:rPr>
        <w:t xml:space="preserve">, </w:t>
      </w:r>
      <w:r w:rsidR="005158D5">
        <w:rPr>
          <w:rFonts w:ascii="Arial" w:hAnsi="Arial" w:cs="Arial"/>
          <w:sz w:val="20"/>
          <w:szCs w:val="20"/>
        </w:rPr>
        <w:t>1,116</w:t>
      </w:r>
      <w:r>
        <w:rPr>
          <w:rFonts w:ascii="Arial" w:hAnsi="Arial" w:cs="Arial"/>
          <w:sz w:val="20"/>
          <w:szCs w:val="20"/>
        </w:rPr>
        <w:t xml:space="preserve"> volunteers advocated for the care of </w:t>
      </w:r>
      <w:r w:rsidR="005158D5">
        <w:rPr>
          <w:rFonts w:ascii="Arial" w:hAnsi="Arial" w:cs="Arial"/>
          <w:sz w:val="20"/>
          <w:szCs w:val="20"/>
        </w:rPr>
        <w:t>2,340</w:t>
      </w:r>
      <w:r w:rsidR="00E10509" w:rsidRPr="006A4694">
        <w:rPr>
          <w:rFonts w:ascii="Arial" w:hAnsi="Arial" w:cs="Arial"/>
          <w:sz w:val="20"/>
          <w:szCs w:val="20"/>
        </w:rPr>
        <w:t xml:space="preserve"> </w:t>
      </w:r>
      <w:r w:rsidRPr="006A4694">
        <w:rPr>
          <w:rFonts w:ascii="Arial" w:hAnsi="Arial" w:cs="Arial"/>
          <w:sz w:val="20"/>
          <w:szCs w:val="20"/>
        </w:rPr>
        <w:t>children in protective care.</w:t>
      </w:r>
    </w:p>
    <w:p w14:paraId="23B1C638" w14:textId="62DBC00E" w:rsidR="00B32D61" w:rsidRPr="00B32D61" w:rsidRDefault="00B32D61" w:rsidP="00553473">
      <w:pPr>
        <w:tabs>
          <w:tab w:val="left" w:pos="90"/>
          <w:tab w:val="left" w:pos="1260"/>
        </w:tabs>
        <w:spacing w:line="276" w:lineRule="auto"/>
        <w:rPr>
          <w:rFonts w:ascii="Arial" w:hAnsi="Arial" w:cs="Arial"/>
          <w:sz w:val="20"/>
          <w:szCs w:val="20"/>
        </w:rPr>
      </w:pPr>
    </w:p>
    <w:p w14:paraId="6BFCB64C" w14:textId="20D960E2" w:rsidR="006065EB" w:rsidRPr="006065EB" w:rsidRDefault="006065EB" w:rsidP="00735BDD">
      <w:pPr>
        <w:spacing w:line="276" w:lineRule="auto"/>
        <w:ind w:left="90"/>
        <w:rPr>
          <w:rFonts w:ascii="Arial" w:hAnsi="Arial" w:cs="Arial"/>
          <w:b/>
          <w:bCs/>
          <w:sz w:val="20"/>
          <w:szCs w:val="20"/>
        </w:rPr>
      </w:pPr>
      <w:r w:rsidRPr="006065EB">
        <w:rPr>
          <w:rFonts w:ascii="Arial" w:hAnsi="Arial" w:cs="Arial"/>
          <w:b/>
          <w:bCs/>
          <w:sz w:val="20"/>
          <w:szCs w:val="20"/>
        </w:rPr>
        <w:t>About Dallas CASA</w:t>
      </w:r>
    </w:p>
    <w:p w14:paraId="0C7CD7E9" w14:textId="275F9A96" w:rsidR="00735BDD" w:rsidRPr="00C70E91" w:rsidRDefault="00735BDD" w:rsidP="00735BDD">
      <w:pPr>
        <w:spacing w:line="276" w:lineRule="auto"/>
        <w:ind w:left="90"/>
        <w:rPr>
          <w:rFonts w:ascii="Arial" w:hAnsi="Arial" w:cs="Arial"/>
          <w:sz w:val="18"/>
          <w:szCs w:val="18"/>
        </w:rPr>
      </w:pPr>
      <w:r w:rsidRPr="00C70E91">
        <w:rPr>
          <w:rFonts w:ascii="Arial" w:hAnsi="Arial" w:cs="Arial"/>
          <w:sz w:val="18"/>
          <w:szCs w:val="18"/>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w:t>
      </w:r>
      <w:r w:rsidR="007E2140" w:rsidRPr="00C70E91">
        <w:rPr>
          <w:rFonts w:ascii="Arial" w:hAnsi="Arial" w:cs="Arial"/>
          <w:sz w:val="18"/>
          <w:szCs w:val="18"/>
        </w:rPr>
        <w:t>6</w:t>
      </w:r>
      <w:r w:rsidRPr="00C70E91">
        <w:rPr>
          <w:rFonts w:ascii="Arial" w:hAnsi="Arial" w:cs="Arial"/>
          <w:sz w:val="18"/>
          <w:szCs w:val="18"/>
        </w:rPr>
        <w:t xml:space="preserve">th year, Dallas CASA serves more children than any of the more than 900 CASA programs nationwide. </w:t>
      </w:r>
      <w:r w:rsidR="00802763" w:rsidRPr="00C70E91">
        <w:rPr>
          <w:rFonts w:ascii="Arial" w:hAnsi="Arial" w:cs="Arial"/>
          <w:sz w:val="18"/>
          <w:szCs w:val="18"/>
        </w:rPr>
        <w:t xml:space="preserve">Since 2019, Dallas CASA has been able to accept 100% of court appointments to Dallas County child welfare cases. </w:t>
      </w:r>
      <w:r w:rsidRPr="00C70E91">
        <w:rPr>
          <w:rFonts w:ascii="Arial" w:hAnsi="Arial" w:cs="Arial"/>
          <w:sz w:val="18"/>
          <w:szCs w:val="18"/>
        </w:rPr>
        <w:t>In 202</w:t>
      </w:r>
      <w:r w:rsidR="007E2140" w:rsidRPr="00C70E91">
        <w:rPr>
          <w:rFonts w:ascii="Arial" w:hAnsi="Arial" w:cs="Arial"/>
          <w:sz w:val="18"/>
          <w:szCs w:val="18"/>
        </w:rPr>
        <w:t>5</w:t>
      </w:r>
      <w:r w:rsidRPr="00C70E91">
        <w:rPr>
          <w:rFonts w:ascii="Arial" w:hAnsi="Arial" w:cs="Arial"/>
          <w:sz w:val="18"/>
          <w:szCs w:val="18"/>
        </w:rPr>
        <w:t>,</w:t>
      </w:r>
      <w:r w:rsidR="00AE73F4" w:rsidRPr="00C70E91">
        <w:rPr>
          <w:rFonts w:ascii="Arial" w:hAnsi="Arial" w:cs="Arial"/>
          <w:sz w:val="18"/>
          <w:szCs w:val="18"/>
        </w:rPr>
        <w:t xml:space="preserve"> </w:t>
      </w:r>
      <w:r w:rsidRPr="00C70E91">
        <w:rPr>
          <w:rFonts w:ascii="Arial" w:hAnsi="Arial" w:cs="Arial"/>
          <w:sz w:val="18"/>
          <w:szCs w:val="18"/>
        </w:rPr>
        <w:t>1,</w:t>
      </w:r>
      <w:r w:rsidR="005158D5" w:rsidRPr="00C70E91">
        <w:rPr>
          <w:rFonts w:ascii="Arial" w:hAnsi="Arial" w:cs="Arial"/>
          <w:sz w:val="18"/>
          <w:szCs w:val="18"/>
        </w:rPr>
        <w:t>1</w:t>
      </w:r>
      <w:r w:rsidR="007E2140" w:rsidRPr="00C70E91">
        <w:rPr>
          <w:rFonts w:ascii="Arial" w:hAnsi="Arial" w:cs="Arial"/>
          <w:sz w:val="18"/>
          <w:szCs w:val="18"/>
        </w:rPr>
        <w:t>16</w:t>
      </w:r>
      <w:r w:rsidRPr="00C70E91">
        <w:rPr>
          <w:rFonts w:ascii="Arial" w:hAnsi="Arial" w:cs="Arial"/>
          <w:sz w:val="18"/>
          <w:szCs w:val="18"/>
        </w:rPr>
        <w:t xml:space="preserve"> Dallas CASA volunteers were assigned to advocate for 2,</w:t>
      </w:r>
      <w:r w:rsidR="007E2140" w:rsidRPr="00C70E91">
        <w:rPr>
          <w:rFonts w:ascii="Arial" w:hAnsi="Arial" w:cs="Arial"/>
          <w:sz w:val="18"/>
          <w:szCs w:val="18"/>
        </w:rPr>
        <w:t>340</w:t>
      </w:r>
      <w:r w:rsidRPr="00C70E91">
        <w:rPr>
          <w:rFonts w:ascii="Arial" w:hAnsi="Arial" w:cs="Arial"/>
          <w:sz w:val="18"/>
          <w:szCs w:val="18"/>
        </w:rPr>
        <w:t xml:space="preserve"> children in protective care. To learn more, visit </w:t>
      </w:r>
      <w:hyperlink r:id="rId9" w:history="1">
        <w:r w:rsidRPr="00C70E91">
          <w:rPr>
            <w:rStyle w:val="Hyperlink"/>
            <w:rFonts w:ascii="Arial" w:eastAsiaTheme="majorEastAsia" w:hAnsi="Arial" w:cs="Arial"/>
            <w:sz w:val="18"/>
            <w:szCs w:val="18"/>
          </w:rPr>
          <w:t>dallascasa.org</w:t>
        </w:r>
      </w:hyperlink>
      <w:r w:rsidRPr="00C70E91">
        <w:rPr>
          <w:rFonts w:ascii="Arial" w:hAnsi="Arial" w:cs="Arial"/>
          <w:sz w:val="18"/>
          <w:szCs w:val="18"/>
        </w:rPr>
        <w:t>.</w:t>
      </w:r>
    </w:p>
    <w:p w14:paraId="10C12238" w14:textId="77777777" w:rsidR="00C72810" w:rsidRPr="006A4694" w:rsidRDefault="00C72810" w:rsidP="006A4694">
      <w:pPr>
        <w:tabs>
          <w:tab w:val="left" w:pos="90"/>
          <w:tab w:val="left" w:pos="1260"/>
        </w:tabs>
        <w:spacing w:line="276" w:lineRule="auto"/>
        <w:ind w:left="90"/>
        <w:rPr>
          <w:rFonts w:ascii="Arial" w:hAnsi="Arial" w:cs="Arial"/>
          <w:sz w:val="20"/>
          <w:szCs w:val="20"/>
        </w:rPr>
      </w:pPr>
    </w:p>
    <w:p w14:paraId="05D24749" w14:textId="002EF152" w:rsidR="006A4694" w:rsidRPr="00F43999" w:rsidRDefault="006A4694" w:rsidP="0098572C">
      <w:pPr>
        <w:tabs>
          <w:tab w:val="left" w:pos="90"/>
          <w:tab w:val="left" w:pos="1260"/>
        </w:tabs>
        <w:spacing w:line="276" w:lineRule="auto"/>
        <w:ind w:left="90"/>
        <w:rPr>
          <w:rFonts w:ascii="Arial" w:hAnsi="Arial" w:cs="Arial"/>
          <w:sz w:val="20"/>
          <w:szCs w:val="20"/>
        </w:rPr>
      </w:pPr>
    </w:p>
    <w:sectPr w:rsidR="006A4694" w:rsidRPr="00F43999" w:rsidSect="00BF77CC">
      <w:headerReference w:type="default" r:id="rId10"/>
      <w:footerReference w:type="default" r:id="rId11"/>
      <w:type w:val="continuous"/>
      <w:pgSz w:w="12240" w:h="15840"/>
      <w:pgMar w:top="2070" w:right="2592" w:bottom="1440" w:left="1152" w:header="720"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E561" w14:textId="77777777" w:rsidR="00714802" w:rsidRDefault="00714802">
      <w:r>
        <w:separator/>
      </w:r>
    </w:p>
  </w:endnote>
  <w:endnote w:type="continuationSeparator" w:id="0">
    <w:p w14:paraId="7E8FE5CE" w14:textId="77777777" w:rsidR="00714802" w:rsidRDefault="00714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0004" w14:textId="77777777" w:rsidR="00D0574A" w:rsidRDefault="00AF7E30">
    <w:pPr>
      <w:pStyle w:val="Footer"/>
      <w:ind w:left="90" w:right="-2124"/>
    </w:pPr>
    <w:r>
      <w:rPr>
        <w:rFonts w:ascii="Arial" w:hAnsi="Arial" w:cs="Arial"/>
        <w:b/>
        <w:color w:val="00447C"/>
        <w:sz w:val="16"/>
        <w:szCs w:val="16"/>
      </w:rPr>
      <w:t>###</w:t>
    </w:r>
  </w:p>
  <w:p w14:paraId="495668CD" w14:textId="77777777" w:rsidR="00D0574A" w:rsidRDefault="00D0574A">
    <w:pPr>
      <w:pStyle w:val="Footer"/>
      <w:ind w:left="90" w:right="-2124"/>
      <w:rPr>
        <w:rFonts w:ascii="Arial" w:hAnsi="Arial" w:cs="Arial"/>
        <w:b/>
        <w:color w:val="00447C"/>
        <w:sz w:val="14"/>
        <w:szCs w:val="14"/>
      </w:rPr>
    </w:pPr>
  </w:p>
  <w:p w14:paraId="12FF6807" w14:textId="77777777" w:rsidR="00D0574A" w:rsidRDefault="00AF7E30">
    <w:pPr>
      <w:pStyle w:val="BasicParagraph"/>
      <w:spacing w:line="240" w:lineRule="auto"/>
      <w:ind w:left="90"/>
    </w:pPr>
    <w:r>
      <w:rPr>
        <w:rFonts w:ascii="Arial" w:hAnsi="Arial" w:cs="Arial"/>
        <w:color w:val="00447C"/>
        <w:sz w:val="16"/>
        <w:szCs w:val="16"/>
      </w:rPr>
      <w:t xml:space="preserve">2757 Swiss Avenue  Dallas,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EDA32" w14:textId="77777777" w:rsidR="00714802" w:rsidRDefault="00714802">
      <w:r>
        <w:rPr>
          <w:color w:val="000000"/>
        </w:rPr>
        <w:separator/>
      </w:r>
    </w:p>
  </w:footnote>
  <w:footnote w:type="continuationSeparator" w:id="0">
    <w:p w14:paraId="4D530E99" w14:textId="77777777" w:rsidR="00714802" w:rsidRDefault="00714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7A72" w14:textId="77777777" w:rsidR="00D0574A" w:rsidRDefault="00AF7E30">
    <w:pPr>
      <w:pStyle w:val="Header"/>
    </w:pPr>
    <w:r>
      <w:rPr>
        <w:noProof/>
      </w:rPr>
      <w:drawing>
        <wp:anchor distT="0" distB="0" distL="114300" distR="114300" simplePos="0" relativeHeight="251658240" behindDoc="0" locked="0" layoutInCell="1" allowOverlap="1" wp14:anchorId="3F35D445" wp14:editId="0F1D2E8A">
          <wp:simplePos x="0" y="0"/>
          <wp:positionH relativeFrom="column">
            <wp:posOffset>-487676</wp:posOffset>
          </wp:positionH>
          <wp:positionV relativeFrom="paragraph">
            <wp:posOffset>-173351</wp:posOffset>
          </wp:positionV>
          <wp:extent cx="2011680" cy="764538"/>
          <wp:effectExtent l="0" t="0" r="7620" b="0"/>
          <wp:wrapNone/>
          <wp:docPr id="1"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743D587A" w14:textId="77777777" w:rsidR="00D0574A" w:rsidRDefault="00D057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11E0"/>
    <w:rsid w:val="00004CC7"/>
    <w:rsid w:val="00005265"/>
    <w:rsid w:val="00005AEE"/>
    <w:rsid w:val="000136BE"/>
    <w:rsid w:val="000336EE"/>
    <w:rsid w:val="000374CE"/>
    <w:rsid w:val="00042781"/>
    <w:rsid w:val="00043765"/>
    <w:rsid w:val="00045290"/>
    <w:rsid w:val="00046173"/>
    <w:rsid w:val="000470F2"/>
    <w:rsid w:val="00050577"/>
    <w:rsid w:val="0005303C"/>
    <w:rsid w:val="000572C0"/>
    <w:rsid w:val="000636CD"/>
    <w:rsid w:val="00065858"/>
    <w:rsid w:val="0007081F"/>
    <w:rsid w:val="00070E66"/>
    <w:rsid w:val="00074233"/>
    <w:rsid w:val="00077B93"/>
    <w:rsid w:val="000814A2"/>
    <w:rsid w:val="00090C1A"/>
    <w:rsid w:val="00095A9A"/>
    <w:rsid w:val="000A3AE3"/>
    <w:rsid w:val="000A7EBD"/>
    <w:rsid w:val="000D1E84"/>
    <w:rsid w:val="000D2219"/>
    <w:rsid w:val="000D2B86"/>
    <w:rsid w:val="000D6882"/>
    <w:rsid w:val="000D714E"/>
    <w:rsid w:val="000E1C74"/>
    <w:rsid w:val="000E28F3"/>
    <w:rsid w:val="000E44BD"/>
    <w:rsid w:val="000E4E92"/>
    <w:rsid w:val="000F1C02"/>
    <w:rsid w:val="000F5957"/>
    <w:rsid w:val="00105C06"/>
    <w:rsid w:val="0011727B"/>
    <w:rsid w:val="00120A14"/>
    <w:rsid w:val="001303CA"/>
    <w:rsid w:val="0013256B"/>
    <w:rsid w:val="0014550A"/>
    <w:rsid w:val="00160747"/>
    <w:rsid w:val="00163F07"/>
    <w:rsid w:val="00182E5B"/>
    <w:rsid w:val="00185A41"/>
    <w:rsid w:val="00191710"/>
    <w:rsid w:val="00192329"/>
    <w:rsid w:val="00196477"/>
    <w:rsid w:val="001A02E3"/>
    <w:rsid w:val="001A1513"/>
    <w:rsid w:val="001A4BB5"/>
    <w:rsid w:val="001A7027"/>
    <w:rsid w:val="001A729D"/>
    <w:rsid w:val="001B4B33"/>
    <w:rsid w:val="001B4C7B"/>
    <w:rsid w:val="001C71D7"/>
    <w:rsid w:val="001D4A21"/>
    <w:rsid w:val="001D4AE9"/>
    <w:rsid w:val="001E0919"/>
    <w:rsid w:val="001E38B3"/>
    <w:rsid w:val="001F2FE9"/>
    <w:rsid w:val="001F3193"/>
    <w:rsid w:val="001F55D8"/>
    <w:rsid w:val="00203128"/>
    <w:rsid w:val="00204643"/>
    <w:rsid w:val="00204C25"/>
    <w:rsid w:val="00205CDE"/>
    <w:rsid w:val="00215962"/>
    <w:rsid w:val="00222326"/>
    <w:rsid w:val="00231C56"/>
    <w:rsid w:val="00236C92"/>
    <w:rsid w:val="0024273D"/>
    <w:rsid w:val="002432F8"/>
    <w:rsid w:val="00253615"/>
    <w:rsid w:val="002550AB"/>
    <w:rsid w:val="00260AF2"/>
    <w:rsid w:val="002661EE"/>
    <w:rsid w:val="00266D95"/>
    <w:rsid w:val="002706C1"/>
    <w:rsid w:val="0028095E"/>
    <w:rsid w:val="00287847"/>
    <w:rsid w:val="00290826"/>
    <w:rsid w:val="0029439E"/>
    <w:rsid w:val="002A3DA3"/>
    <w:rsid w:val="002A44A5"/>
    <w:rsid w:val="002A639E"/>
    <w:rsid w:val="002A730A"/>
    <w:rsid w:val="002B6C43"/>
    <w:rsid w:val="002D5E52"/>
    <w:rsid w:val="002D6737"/>
    <w:rsid w:val="002F093F"/>
    <w:rsid w:val="002F10C8"/>
    <w:rsid w:val="003004C9"/>
    <w:rsid w:val="003155AB"/>
    <w:rsid w:val="0031571E"/>
    <w:rsid w:val="0032581A"/>
    <w:rsid w:val="00330794"/>
    <w:rsid w:val="003330AA"/>
    <w:rsid w:val="00345056"/>
    <w:rsid w:val="003522AD"/>
    <w:rsid w:val="003651B3"/>
    <w:rsid w:val="00370B00"/>
    <w:rsid w:val="003749AC"/>
    <w:rsid w:val="003758F1"/>
    <w:rsid w:val="00377EBF"/>
    <w:rsid w:val="00382BF7"/>
    <w:rsid w:val="00387F00"/>
    <w:rsid w:val="003A27F5"/>
    <w:rsid w:val="003A35D3"/>
    <w:rsid w:val="003A4CDB"/>
    <w:rsid w:val="003A4DE7"/>
    <w:rsid w:val="003A5735"/>
    <w:rsid w:val="003B2EEF"/>
    <w:rsid w:val="003B5C7B"/>
    <w:rsid w:val="003D0B9F"/>
    <w:rsid w:val="003D1F22"/>
    <w:rsid w:val="003D7E92"/>
    <w:rsid w:val="003E2E82"/>
    <w:rsid w:val="003E44F1"/>
    <w:rsid w:val="003E60C5"/>
    <w:rsid w:val="003E6FB8"/>
    <w:rsid w:val="003E7816"/>
    <w:rsid w:val="003F0B09"/>
    <w:rsid w:val="003F1BD1"/>
    <w:rsid w:val="003F34B8"/>
    <w:rsid w:val="003F356B"/>
    <w:rsid w:val="003F6C4D"/>
    <w:rsid w:val="0040212B"/>
    <w:rsid w:val="00404326"/>
    <w:rsid w:val="00404DB5"/>
    <w:rsid w:val="00424060"/>
    <w:rsid w:val="00426200"/>
    <w:rsid w:val="00426CF7"/>
    <w:rsid w:val="004438E8"/>
    <w:rsid w:val="00447053"/>
    <w:rsid w:val="004507DD"/>
    <w:rsid w:val="00460384"/>
    <w:rsid w:val="00465CE9"/>
    <w:rsid w:val="0046778B"/>
    <w:rsid w:val="0047313C"/>
    <w:rsid w:val="00474378"/>
    <w:rsid w:val="004804E1"/>
    <w:rsid w:val="00496D74"/>
    <w:rsid w:val="00496F03"/>
    <w:rsid w:val="004A22DD"/>
    <w:rsid w:val="004A239D"/>
    <w:rsid w:val="004A4295"/>
    <w:rsid w:val="004A7975"/>
    <w:rsid w:val="004B0E53"/>
    <w:rsid w:val="004B4070"/>
    <w:rsid w:val="004B4998"/>
    <w:rsid w:val="004C71C7"/>
    <w:rsid w:val="004C7D51"/>
    <w:rsid w:val="004D0017"/>
    <w:rsid w:val="004D2D25"/>
    <w:rsid w:val="004D415B"/>
    <w:rsid w:val="004D7560"/>
    <w:rsid w:val="004E5288"/>
    <w:rsid w:val="004E580F"/>
    <w:rsid w:val="004F1FF7"/>
    <w:rsid w:val="004F27AD"/>
    <w:rsid w:val="004F6C59"/>
    <w:rsid w:val="005019C8"/>
    <w:rsid w:val="00506465"/>
    <w:rsid w:val="00506B81"/>
    <w:rsid w:val="00511A8D"/>
    <w:rsid w:val="00512B51"/>
    <w:rsid w:val="00514706"/>
    <w:rsid w:val="005158D5"/>
    <w:rsid w:val="00537A00"/>
    <w:rsid w:val="00546DCA"/>
    <w:rsid w:val="005530EA"/>
    <w:rsid w:val="00553473"/>
    <w:rsid w:val="005601EC"/>
    <w:rsid w:val="00560B61"/>
    <w:rsid w:val="00582D47"/>
    <w:rsid w:val="00584A65"/>
    <w:rsid w:val="0059266F"/>
    <w:rsid w:val="0059612B"/>
    <w:rsid w:val="005A1A44"/>
    <w:rsid w:val="005A1D47"/>
    <w:rsid w:val="005A2C8E"/>
    <w:rsid w:val="005A702A"/>
    <w:rsid w:val="005A7745"/>
    <w:rsid w:val="005B2898"/>
    <w:rsid w:val="005B3D8F"/>
    <w:rsid w:val="005B6204"/>
    <w:rsid w:val="005B69C1"/>
    <w:rsid w:val="005B6C94"/>
    <w:rsid w:val="005C24B9"/>
    <w:rsid w:val="005C4A1B"/>
    <w:rsid w:val="005C51BB"/>
    <w:rsid w:val="005C558A"/>
    <w:rsid w:val="005C67BE"/>
    <w:rsid w:val="005C7074"/>
    <w:rsid w:val="005D313E"/>
    <w:rsid w:val="005E3946"/>
    <w:rsid w:val="005E5F66"/>
    <w:rsid w:val="005F0AAF"/>
    <w:rsid w:val="005F4C51"/>
    <w:rsid w:val="005F6982"/>
    <w:rsid w:val="0060467A"/>
    <w:rsid w:val="00604E2F"/>
    <w:rsid w:val="006065EB"/>
    <w:rsid w:val="00607D5C"/>
    <w:rsid w:val="00607DF9"/>
    <w:rsid w:val="00615505"/>
    <w:rsid w:val="00624D3C"/>
    <w:rsid w:val="006361A0"/>
    <w:rsid w:val="00640654"/>
    <w:rsid w:val="00646DF5"/>
    <w:rsid w:val="0065368D"/>
    <w:rsid w:val="00661912"/>
    <w:rsid w:val="00662FFF"/>
    <w:rsid w:val="0066589B"/>
    <w:rsid w:val="00671846"/>
    <w:rsid w:val="00671CBF"/>
    <w:rsid w:val="0067283E"/>
    <w:rsid w:val="006762C3"/>
    <w:rsid w:val="00676756"/>
    <w:rsid w:val="0068751F"/>
    <w:rsid w:val="006A460C"/>
    <w:rsid w:val="006A4694"/>
    <w:rsid w:val="006A5E03"/>
    <w:rsid w:val="006B093B"/>
    <w:rsid w:val="006B243D"/>
    <w:rsid w:val="006C5818"/>
    <w:rsid w:val="006C73A7"/>
    <w:rsid w:val="006D2E57"/>
    <w:rsid w:val="006D4BDA"/>
    <w:rsid w:val="006D6A95"/>
    <w:rsid w:val="006E20A0"/>
    <w:rsid w:val="006E7B33"/>
    <w:rsid w:val="00702484"/>
    <w:rsid w:val="007029B2"/>
    <w:rsid w:val="00704C8C"/>
    <w:rsid w:val="00712BBE"/>
    <w:rsid w:val="00714802"/>
    <w:rsid w:val="00715BCC"/>
    <w:rsid w:val="0071746C"/>
    <w:rsid w:val="007221B2"/>
    <w:rsid w:val="00724665"/>
    <w:rsid w:val="007268F2"/>
    <w:rsid w:val="00733655"/>
    <w:rsid w:val="00735BDD"/>
    <w:rsid w:val="00741463"/>
    <w:rsid w:val="007466C9"/>
    <w:rsid w:val="00756501"/>
    <w:rsid w:val="00756CBA"/>
    <w:rsid w:val="00761639"/>
    <w:rsid w:val="00762F78"/>
    <w:rsid w:val="00770EF4"/>
    <w:rsid w:val="00774748"/>
    <w:rsid w:val="007871CC"/>
    <w:rsid w:val="00795E8D"/>
    <w:rsid w:val="007A571F"/>
    <w:rsid w:val="007B1798"/>
    <w:rsid w:val="007B1EE4"/>
    <w:rsid w:val="007B4485"/>
    <w:rsid w:val="007B46E6"/>
    <w:rsid w:val="007B7667"/>
    <w:rsid w:val="007C0C29"/>
    <w:rsid w:val="007C4DCB"/>
    <w:rsid w:val="007C6D57"/>
    <w:rsid w:val="007D09A4"/>
    <w:rsid w:val="007D4A7F"/>
    <w:rsid w:val="007D7EBA"/>
    <w:rsid w:val="007E2140"/>
    <w:rsid w:val="007E5B9E"/>
    <w:rsid w:val="007E70F1"/>
    <w:rsid w:val="007E7BFF"/>
    <w:rsid w:val="007E7E67"/>
    <w:rsid w:val="0080107E"/>
    <w:rsid w:val="00802763"/>
    <w:rsid w:val="008043D1"/>
    <w:rsid w:val="00804AA4"/>
    <w:rsid w:val="00806A32"/>
    <w:rsid w:val="00807CA1"/>
    <w:rsid w:val="00820FBE"/>
    <w:rsid w:val="00824BA8"/>
    <w:rsid w:val="00824D4A"/>
    <w:rsid w:val="00826D59"/>
    <w:rsid w:val="00826DD5"/>
    <w:rsid w:val="00834426"/>
    <w:rsid w:val="00835776"/>
    <w:rsid w:val="00836634"/>
    <w:rsid w:val="0084244B"/>
    <w:rsid w:val="0084456C"/>
    <w:rsid w:val="00844D02"/>
    <w:rsid w:val="0084565A"/>
    <w:rsid w:val="00846F47"/>
    <w:rsid w:val="0085438F"/>
    <w:rsid w:val="00855B80"/>
    <w:rsid w:val="008574C4"/>
    <w:rsid w:val="00860909"/>
    <w:rsid w:val="00861D8D"/>
    <w:rsid w:val="00864207"/>
    <w:rsid w:val="00872F64"/>
    <w:rsid w:val="00873731"/>
    <w:rsid w:val="00877E15"/>
    <w:rsid w:val="0088408E"/>
    <w:rsid w:val="008B0B66"/>
    <w:rsid w:val="008B224A"/>
    <w:rsid w:val="008B5FF8"/>
    <w:rsid w:val="008D255F"/>
    <w:rsid w:val="008D25F6"/>
    <w:rsid w:val="008D6E50"/>
    <w:rsid w:val="008D744E"/>
    <w:rsid w:val="008E73C1"/>
    <w:rsid w:val="008F2FAE"/>
    <w:rsid w:val="008F4F5B"/>
    <w:rsid w:val="008F6195"/>
    <w:rsid w:val="00903B3A"/>
    <w:rsid w:val="0091099E"/>
    <w:rsid w:val="00914A1B"/>
    <w:rsid w:val="00925DCF"/>
    <w:rsid w:val="00931D91"/>
    <w:rsid w:val="00935B88"/>
    <w:rsid w:val="00937363"/>
    <w:rsid w:val="009413C0"/>
    <w:rsid w:val="00942551"/>
    <w:rsid w:val="009505F2"/>
    <w:rsid w:val="00960D88"/>
    <w:rsid w:val="00961CF5"/>
    <w:rsid w:val="0096443D"/>
    <w:rsid w:val="0096646B"/>
    <w:rsid w:val="00971A8E"/>
    <w:rsid w:val="009773ED"/>
    <w:rsid w:val="00980FF9"/>
    <w:rsid w:val="009810FA"/>
    <w:rsid w:val="0098160C"/>
    <w:rsid w:val="00984CEB"/>
    <w:rsid w:val="0098572C"/>
    <w:rsid w:val="009923AF"/>
    <w:rsid w:val="009970F5"/>
    <w:rsid w:val="009A3562"/>
    <w:rsid w:val="009A39D6"/>
    <w:rsid w:val="009A4D0E"/>
    <w:rsid w:val="009A7585"/>
    <w:rsid w:val="009B52D0"/>
    <w:rsid w:val="009C1A26"/>
    <w:rsid w:val="009C1A39"/>
    <w:rsid w:val="009C2FA1"/>
    <w:rsid w:val="009C4AE4"/>
    <w:rsid w:val="009D3250"/>
    <w:rsid w:val="009E2C75"/>
    <w:rsid w:val="009E5E31"/>
    <w:rsid w:val="009E6A7B"/>
    <w:rsid w:val="009E7624"/>
    <w:rsid w:val="009F0807"/>
    <w:rsid w:val="009F0ACA"/>
    <w:rsid w:val="009F35ED"/>
    <w:rsid w:val="00A07406"/>
    <w:rsid w:val="00A079F6"/>
    <w:rsid w:val="00A11FE9"/>
    <w:rsid w:val="00A12BA8"/>
    <w:rsid w:val="00A179B0"/>
    <w:rsid w:val="00A2425F"/>
    <w:rsid w:val="00A26AC9"/>
    <w:rsid w:val="00A27CD0"/>
    <w:rsid w:val="00A307ED"/>
    <w:rsid w:val="00A33547"/>
    <w:rsid w:val="00A374CF"/>
    <w:rsid w:val="00A46DBC"/>
    <w:rsid w:val="00A57D8B"/>
    <w:rsid w:val="00A64C76"/>
    <w:rsid w:val="00A80692"/>
    <w:rsid w:val="00A808BE"/>
    <w:rsid w:val="00A808FB"/>
    <w:rsid w:val="00A946F1"/>
    <w:rsid w:val="00AA6BB4"/>
    <w:rsid w:val="00AB185D"/>
    <w:rsid w:val="00AB1A14"/>
    <w:rsid w:val="00AB59BF"/>
    <w:rsid w:val="00AC1E75"/>
    <w:rsid w:val="00AD4553"/>
    <w:rsid w:val="00AE0577"/>
    <w:rsid w:val="00AE1409"/>
    <w:rsid w:val="00AE317E"/>
    <w:rsid w:val="00AE73F4"/>
    <w:rsid w:val="00AF2B15"/>
    <w:rsid w:val="00AF3CC5"/>
    <w:rsid w:val="00AF66E1"/>
    <w:rsid w:val="00AF7CC5"/>
    <w:rsid w:val="00AF7E30"/>
    <w:rsid w:val="00B02719"/>
    <w:rsid w:val="00B07270"/>
    <w:rsid w:val="00B12714"/>
    <w:rsid w:val="00B177EE"/>
    <w:rsid w:val="00B27A91"/>
    <w:rsid w:val="00B32D61"/>
    <w:rsid w:val="00B3731C"/>
    <w:rsid w:val="00B40DC6"/>
    <w:rsid w:val="00B418B0"/>
    <w:rsid w:val="00B43E35"/>
    <w:rsid w:val="00B454A7"/>
    <w:rsid w:val="00B5100B"/>
    <w:rsid w:val="00B514E3"/>
    <w:rsid w:val="00B63684"/>
    <w:rsid w:val="00B645BB"/>
    <w:rsid w:val="00B703EA"/>
    <w:rsid w:val="00B705A1"/>
    <w:rsid w:val="00B85B80"/>
    <w:rsid w:val="00B96E26"/>
    <w:rsid w:val="00BA5A4B"/>
    <w:rsid w:val="00BA7290"/>
    <w:rsid w:val="00BB2375"/>
    <w:rsid w:val="00BB6B6C"/>
    <w:rsid w:val="00BD08DA"/>
    <w:rsid w:val="00BD106E"/>
    <w:rsid w:val="00BD77C7"/>
    <w:rsid w:val="00BE0243"/>
    <w:rsid w:val="00BE4644"/>
    <w:rsid w:val="00BE498D"/>
    <w:rsid w:val="00BE5F52"/>
    <w:rsid w:val="00BE68FD"/>
    <w:rsid w:val="00BF2AD9"/>
    <w:rsid w:val="00BF77CC"/>
    <w:rsid w:val="00C03D53"/>
    <w:rsid w:val="00C06EC1"/>
    <w:rsid w:val="00C172A5"/>
    <w:rsid w:val="00C20DAB"/>
    <w:rsid w:val="00C30C97"/>
    <w:rsid w:val="00C30FFC"/>
    <w:rsid w:val="00C337B3"/>
    <w:rsid w:val="00C3482E"/>
    <w:rsid w:val="00C37D5A"/>
    <w:rsid w:val="00C45052"/>
    <w:rsid w:val="00C473A8"/>
    <w:rsid w:val="00C507A3"/>
    <w:rsid w:val="00C607F3"/>
    <w:rsid w:val="00C61A4A"/>
    <w:rsid w:val="00C62065"/>
    <w:rsid w:val="00C67A11"/>
    <w:rsid w:val="00C70E91"/>
    <w:rsid w:val="00C7200C"/>
    <w:rsid w:val="00C72810"/>
    <w:rsid w:val="00C72B43"/>
    <w:rsid w:val="00C9282B"/>
    <w:rsid w:val="00C9360E"/>
    <w:rsid w:val="00C946DA"/>
    <w:rsid w:val="00C961AD"/>
    <w:rsid w:val="00CB1C62"/>
    <w:rsid w:val="00CB26EB"/>
    <w:rsid w:val="00CB60E3"/>
    <w:rsid w:val="00CC3715"/>
    <w:rsid w:val="00CC7C56"/>
    <w:rsid w:val="00CD45CB"/>
    <w:rsid w:val="00CD483A"/>
    <w:rsid w:val="00CD5E61"/>
    <w:rsid w:val="00CE664B"/>
    <w:rsid w:val="00CE6A08"/>
    <w:rsid w:val="00CF1AF5"/>
    <w:rsid w:val="00CF6448"/>
    <w:rsid w:val="00CF668D"/>
    <w:rsid w:val="00D0183D"/>
    <w:rsid w:val="00D028C3"/>
    <w:rsid w:val="00D0574A"/>
    <w:rsid w:val="00D064C9"/>
    <w:rsid w:val="00D10E19"/>
    <w:rsid w:val="00D207C2"/>
    <w:rsid w:val="00D309C1"/>
    <w:rsid w:val="00D33125"/>
    <w:rsid w:val="00D333B2"/>
    <w:rsid w:val="00D3363D"/>
    <w:rsid w:val="00D377F3"/>
    <w:rsid w:val="00D42D50"/>
    <w:rsid w:val="00D55B2B"/>
    <w:rsid w:val="00D57880"/>
    <w:rsid w:val="00D60EAE"/>
    <w:rsid w:val="00D75BAC"/>
    <w:rsid w:val="00D81C1D"/>
    <w:rsid w:val="00D84389"/>
    <w:rsid w:val="00D9134B"/>
    <w:rsid w:val="00D956F4"/>
    <w:rsid w:val="00D965A1"/>
    <w:rsid w:val="00DA02C1"/>
    <w:rsid w:val="00DA0713"/>
    <w:rsid w:val="00DB281E"/>
    <w:rsid w:val="00DB638D"/>
    <w:rsid w:val="00DC5F5D"/>
    <w:rsid w:val="00DC6FE9"/>
    <w:rsid w:val="00DD0BDE"/>
    <w:rsid w:val="00DD1ED4"/>
    <w:rsid w:val="00DD337A"/>
    <w:rsid w:val="00DD5A18"/>
    <w:rsid w:val="00DE2C79"/>
    <w:rsid w:val="00DE4C6C"/>
    <w:rsid w:val="00DF18E1"/>
    <w:rsid w:val="00E03E78"/>
    <w:rsid w:val="00E04AE9"/>
    <w:rsid w:val="00E10509"/>
    <w:rsid w:val="00E147E8"/>
    <w:rsid w:val="00E266D5"/>
    <w:rsid w:val="00E301AE"/>
    <w:rsid w:val="00E43E52"/>
    <w:rsid w:val="00E46500"/>
    <w:rsid w:val="00E46D3B"/>
    <w:rsid w:val="00E47587"/>
    <w:rsid w:val="00E623FC"/>
    <w:rsid w:val="00E70C46"/>
    <w:rsid w:val="00E70FEB"/>
    <w:rsid w:val="00E77D26"/>
    <w:rsid w:val="00E93D66"/>
    <w:rsid w:val="00EA0EBD"/>
    <w:rsid w:val="00EA755C"/>
    <w:rsid w:val="00EB1337"/>
    <w:rsid w:val="00EB4818"/>
    <w:rsid w:val="00EB6107"/>
    <w:rsid w:val="00EC13A2"/>
    <w:rsid w:val="00EC4C8E"/>
    <w:rsid w:val="00ED351F"/>
    <w:rsid w:val="00ED7885"/>
    <w:rsid w:val="00EE1B82"/>
    <w:rsid w:val="00EE40D1"/>
    <w:rsid w:val="00EE6B45"/>
    <w:rsid w:val="00EF6B9C"/>
    <w:rsid w:val="00F00398"/>
    <w:rsid w:val="00F012A7"/>
    <w:rsid w:val="00F06DB2"/>
    <w:rsid w:val="00F10F42"/>
    <w:rsid w:val="00F12149"/>
    <w:rsid w:val="00F138B4"/>
    <w:rsid w:val="00F14008"/>
    <w:rsid w:val="00F167B5"/>
    <w:rsid w:val="00F217A2"/>
    <w:rsid w:val="00F2501D"/>
    <w:rsid w:val="00F409EB"/>
    <w:rsid w:val="00F43999"/>
    <w:rsid w:val="00F441C3"/>
    <w:rsid w:val="00F47AEB"/>
    <w:rsid w:val="00F51888"/>
    <w:rsid w:val="00F5788D"/>
    <w:rsid w:val="00F64631"/>
    <w:rsid w:val="00F67A31"/>
    <w:rsid w:val="00F83894"/>
    <w:rsid w:val="00F83C4D"/>
    <w:rsid w:val="00F95779"/>
    <w:rsid w:val="00F9602B"/>
    <w:rsid w:val="00FA45DF"/>
    <w:rsid w:val="00FA4992"/>
    <w:rsid w:val="00FB3CDB"/>
    <w:rsid w:val="00FC3A99"/>
    <w:rsid w:val="00FC7C25"/>
    <w:rsid w:val="00FD1E97"/>
    <w:rsid w:val="00FE2C98"/>
    <w:rsid w:val="00FF787F"/>
    <w:rsid w:val="00FF7C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3D0C8"/>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paragraph" w:styleId="Heading3">
    <w:name w:val="heading 3"/>
    <w:basedOn w:val="Normal"/>
    <w:next w:val="Normal"/>
    <w:link w:val="Heading3Char"/>
    <w:uiPriority w:val="9"/>
    <w:semiHidden/>
    <w:unhideWhenUsed/>
    <w:qFormat/>
    <w:rsid w:val="006A469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A2C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NoSpacing">
    <w:name w:val="No Spacing"/>
    <w:uiPriority w:val="1"/>
    <w:qFormat/>
    <w:rsid w:val="006361A0"/>
    <w:pPr>
      <w:autoSpaceDN/>
      <w:textAlignment w:val="auto"/>
    </w:pPr>
    <w:rPr>
      <w:rFonts w:asciiTheme="minorHAnsi" w:eastAsiaTheme="minorHAnsi" w:hAnsiTheme="minorHAnsi" w:cstheme="minorBidi"/>
      <w:sz w:val="22"/>
      <w:szCs w:val="22"/>
    </w:rPr>
  </w:style>
  <w:style w:type="paragraph" w:styleId="Revision">
    <w:name w:val="Revision"/>
    <w:hidden/>
    <w:uiPriority w:val="99"/>
    <w:semiHidden/>
    <w:rsid w:val="000E4E92"/>
    <w:pPr>
      <w:autoSpaceDN/>
      <w:textAlignment w:val="auto"/>
    </w:pPr>
    <w:rPr>
      <w:sz w:val="24"/>
      <w:szCs w:val="24"/>
    </w:rPr>
  </w:style>
  <w:style w:type="character" w:styleId="CommentReference">
    <w:name w:val="annotation reference"/>
    <w:basedOn w:val="DefaultParagraphFont"/>
    <w:uiPriority w:val="99"/>
    <w:semiHidden/>
    <w:unhideWhenUsed/>
    <w:rsid w:val="00795E8D"/>
    <w:rPr>
      <w:sz w:val="16"/>
      <w:szCs w:val="16"/>
    </w:rPr>
  </w:style>
  <w:style w:type="paragraph" w:styleId="CommentText">
    <w:name w:val="annotation text"/>
    <w:basedOn w:val="Normal"/>
    <w:link w:val="CommentTextChar"/>
    <w:uiPriority w:val="99"/>
    <w:semiHidden/>
    <w:unhideWhenUsed/>
    <w:rsid w:val="00795E8D"/>
    <w:rPr>
      <w:sz w:val="20"/>
      <w:szCs w:val="20"/>
    </w:rPr>
  </w:style>
  <w:style w:type="character" w:customStyle="1" w:styleId="CommentTextChar">
    <w:name w:val="Comment Text Char"/>
    <w:basedOn w:val="DefaultParagraphFont"/>
    <w:link w:val="CommentText"/>
    <w:uiPriority w:val="99"/>
    <w:semiHidden/>
    <w:rsid w:val="00795E8D"/>
  </w:style>
  <w:style w:type="paragraph" w:styleId="CommentSubject">
    <w:name w:val="annotation subject"/>
    <w:basedOn w:val="CommentText"/>
    <w:next w:val="CommentText"/>
    <w:link w:val="CommentSubjectChar"/>
    <w:uiPriority w:val="99"/>
    <w:semiHidden/>
    <w:unhideWhenUsed/>
    <w:rsid w:val="00795E8D"/>
    <w:rPr>
      <w:b/>
      <w:bCs/>
    </w:rPr>
  </w:style>
  <w:style w:type="character" w:customStyle="1" w:styleId="CommentSubjectChar">
    <w:name w:val="Comment Subject Char"/>
    <w:basedOn w:val="CommentTextChar"/>
    <w:link w:val="CommentSubject"/>
    <w:uiPriority w:val="99"/>
    <w:semiHidden/>
    <w:rsid w:val="00795E8D"/>
    <w:rPr>
      <w:b/>
      <w:bCs/>
    </w:rPr>
  </w:style>
  <w:style w:type="character" w:customStyle="1" w:styleId="Heading3Char">
    <w:name w:val="Heading 3 Char"/>
    <w:basedOn w:val="DefaultParagraphFont"/>
    <w:link w:val="Heading3"/>
    <w:uiPriority w:val="9"/>
    <w:semiHidden/>
    <w:rsid w:val="006A469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A2C8E"/>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66375567">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915745828">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220291129">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allascasa-my.sharepoint.com/personal/mbaxter_dallascasa_org/Documents/dallasca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DE74CD4C69046A222E971ED91DB49" ma:contentTypeVersion="13" ma:contentTypeDescription="Create a new document." ma:contentTypeScope="" ma:versionID="436160df939c1edfb1f413eb46412bd9">
  <xsd:schema xmlns:xsd="http://www.w3.org/2001/XMLSchema" xmlns:xs="http://www.w3.org/2001/XMLSchema" xmlns:p="http://schemas.microsoft.com/office/2006/metadata/properties" xmlns:ns2="c091a559-e180-4a50-9778-f1fed661c584" xmlns:ns3="2902e10d-7e73-4af1-9366-ca93e5f51824" targetNamespace="http://schemas.microsoft.com/office/2006/metadata/properties" ma:root="true" ma:fieldsID="b130dbbaaf120647e6e9773912362e6d" ns2:_="" ns3:_="">
    <xsd:import namespace="c091a559-e180-4a50-9778-f1fed661c584"/>
    <xsd:import namespace="2902e10d-7e73-4af1-9366-ca93e5f51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1a559-e180-4a50-9778-f1fed661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8a9c37-0977-4f5f-bb42-a6b5e02ef2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02e10d-7e73-4af1-9366-ca93e5f518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c908e24-979a-4d7e-9721-f8c7e21821bc}" ma:internalName="TaxCatchAll" ma:showField="CatchAllData" ma:web="2902e10d-7e73-4af1-9366-ca93e5f51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91a559-e180-4a50-9778-f1fed661c584">
      <Terms xmlns="http://schemas.microsoft.com/office/infopath/2007/PartnerControls"/>
    </lcf76f155ced4ddcb4097134ff3c332f>
    <TaxCatchAll xmlns="2902e10d-7e73-4af1-9366-ca93e5f51824" xsi:nil="true"/>
  </documentManagement>
</p:properties>
</file>

<file path=customXml/itemProps1.xml><?xml version="1.0" encoding="utf-8"?>
<ds:datastoreItem xmlns:ds="http://schemas.openxmlformats.org/officeDocument/2006/customXml" ds:itemID="{09BA9C6E-DDCA-453B-8C94-D2D8CFDC0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1a559-e180-4a50-9778-f1fed661c584"/>
    <ds:schemaRef ds:uri="2902e10d-7e73-4af1-9366-ca93e5f51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C48A7-71BA-4D93-A189-7F9C88174037}">
  <ds:schemaRefs>
    <ds:schemaRef ds:uri="http://schemas.microsoft.com/sharepoint/v3/contenttype/forms"/>
  </ds:schemaRefs>
</ds:datastoreItem>
</file>

<file path=customXml/itemProps3.xml><?xml version="1.0" encoding="utf-8"?>
<ds:datastoreItem xmlns:ds="http://schemas.openxmlformats.org/officeDocument/2006/customXml" ds:itemID="{D23924C2-B232-4691-BD04-1BB31A807832}">
  <ds:schemaRefs>
    <ds:schemaRef ds:uri="http://schemas.microsoft.com/office/2006/metadata/properties"/>
    <ds:schemaRef ds:uri="http://schemas.microsoft.com/office/infopath/2007/PartnerControls"/>
    <ds:schemaRef ds:uri="c091a559-e180-4a50-9778-f1fed661c584"/>
    <ds:schemaRef ds:uri="2902e10d-7e73-4af1-9366-ca93e5f5182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fax memo</vt:lpstr>
    </vt:vector>
  </TitlesOfParts>
  <Company>Microsoft</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12</cp:revision>
  <cp:lastPrinted>2025-11-18T18:12:00Z</cp:lastPrinted>
  <dcterms:created xsi:type="dcterms:W3CDTF">2025-12-15T21:06:00Z</dcterms:created>
  <dcterms:modified xsi:type="dcterms:W3CDTF">2026-01-20T17:47:00Z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e6edf672980ce98b5cfc0688f1e7ed7a7e77ff211aec02200b29b7e24f69b858</vt:lpwstr>
  </property>
  <property fmtid="{D5CDD505-2E9C-101B-9397-08002B2CF9AE}" pid="3" name="TitusGUID">
    <vt:lpwstr>f5e59387-eec3-4724-b66b-11801a4aae1a</vt:lpwstr>
  </property>
  <property fmtid="{D5CDD505-2E9C-101B-9397-08002B2CF9AE}" pid="4" name="Classification">
    <vt:lpwstr>I</vt:lpwstr>
  </property>
  <property fmtid="{D5CDD505-2E9C-101B-9397-08002B2CF9AE}" pid="5" name="ContentTypeId">
    <vt:lpwstr>0x010100368DE74CD4C69046A222E971ED91DB49</vt:lpwstr>
  </property>
  <property fmtid="{D5CDD505-2E9C-101B-9397-08002B2CF9AE}" pid="6" name="Order">
    <vt:r8>6993000</vt:r8>
  </property>
  <property fmtid="{D5CDD505-2E9C-101B-9397-08002B2CF9AE}" pid="7" name="MediaServiceImageTags">
    <vt:lpwstr/>
  </property>
</Properties>
</file>